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proofErr w:type="spellStart"/>
      <w:r w:rsidR="00150A6C" w:rsidRPr="00150A6C">
        <w:rPr>
          <w:sz w:val="28"/>
          <w:szCs w:val="28"/>
          <w:lang w:val="uk-UA"/>
        </w:rPr>
        <w:t>Подобрєєвої</w:t>
      </w:r>
      <w:proofErr w:type="spellEnd"/>
      <w:r w:rsidR="00150A6C" w:rsidRPr="00150A6C">
        <w:rPr>
          <w:sz w:val="28"/>
          <w:szCs w:val="28"/>
          <w:lang w:val="uk-UA"/>
        </w:rPr>
        <w:t xml:space="preserve"> Олени Миколаївни</w:t>
      </w:r>
      <w:r w:rsidRPr="002C6F6F">
        <w:rPr>
          <w:sz w:val="28"/>
          <w:szCs w:val="28"/>
          <w:lang w:val="uk-UA"/>
        </w:rPr>
        <w:t xml:space="preserve">, яка </w:t>
      </w:r>
      <w:r w:rsidR="000D07E1">
        <w:rPr>
          <w:sz w:val="28"/>
          <w:szCs w:val="28"/>
          <w:lang w:val="uk-UA"/>
        </w:rPr>
        <w:t>призначена на</w:t>
      </w:r>
      <w:r w:rsidRPr="002C6F6F">
        <w:rPr>
          <w:sz w:val="28"/>
          <w:szCs w:val="28"/>
          <w:lang w:val="uk-UA"/>
        </w:rPr>
        <w:t xml:space="preserve"> посад</w:t>
      </w:r>
      <w:r w:rsidR="000D07E1">
        <w:rPr>
          <w:sz w:val="28"/>
          <w:szCs w:val="28"/>
          <w:lang w:val="uk-UA"/>
        </w:rPr>
        <w:t>у</w:t>
      </w:r>
      <w:r w:rsidRPr="002C6F6F">
        <w:rPr>
          <w:sz w:val="28"/>
          <w:szCs w:val="28"/>
          <w:lang w:val="uk-UA"/>
        </w:rPr>
        <w:t xml:space="preserve"> </w:t>
      </w:r>
      <w:r w:rsidR="00150A6C" w:rsidRPr="00150A6C">
        <w:rPr>
          <w:sz w:val="28"/>
          <w:szCs w:val="28"/>
          <w:lang w:val="uk-UA"/>
        </w:rPr>
        <w:t>головн</w:t>
      </w:r>
      <w:r w:rsidR="00150A6C">
        <w:rPr>
          <w:sz w:val="28"/>
          <w:szCs w:val="28"/>
          <w:lang w:val="uk-UA"/>
        </w:rPr>
        <w:t>ого</w:t>
      </w:r>
      <w:r w:rsidR="00150A6C" w:rsidRPr="00150A6C">
        <w:rPr>
          <w:sz w:val="28"/>
          <w:szCs w:val="28"/>
          <w:lang w:val="uk-UA"/>
        </w:rPr>
        <w:t xml:space="preserve"> спеціаліст</w:t>
      </w:r>
      <w:r w:rsidR="00150A6C">
        <w:rPr>
          <w:sz w:val="28"/>
          <w:szCs w:val="28"/>
          <w:lang w:val="uk-UA"/>
        </w:rPr>
        <w:t>а</w:t>
      </w:r>
      <w:r w:rsidR="00150A6C" w:rsidRPr="00150A6C">
        <w:rPr>
          <w:sz w:val="28"/>
          <w:szCs w:val="28"/>
          <w:lang w:val="uk-UA"/>
        </w:rPr>
        <w:t xml:space="preserve"> відділу з питань інформаційної діяльності, цифрового забезпечення та комунікацій з громадськістю</w:t>
      </w:r>
      <w:r w:rsidR="000D07E1" w:rsidRPr="00FE6828">
        <w:rPr>
          <w:sz w:val="28"/>
          <w:szCs w:val="28"/>
          <w:lang w:val="uk-UA"/>
        </w:rPr>
        <w:t xml:space="preserve">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150A6C"/>
    <w:rsid w:val="002A5A6D"/>
    <w:rsid w:val="002C6F6F"/>
    <w:rsid w:val="003834B5"/>
    <w:rsid w:val="003B6662"/>
    <w:rsid w:val="00602988"/>
    <w:rsid w:val="00672224"/>
    <w:rsid w:val="006961A3"/>
    <w:rsid w:val="006F4687"/>
    <w:rsid w:val="007C3011"/>
    <w:rsid w:val="00922D55"/>
    <w:rsid w:val="00965EB6"/>
    <w:rsid w:val="00AA72FD"/>
    <w:rsid w:val="00B12BF7"/>
    <w:rsid w:val="00CE32C0"/>
    <w:rsid w:val="00D36832"/>
    <w:rsid w:val="00D47B7F"/>
    <w:rsid w:val="00DE6A38"/>
    <w:rsid w:val="00E0002F"/>
    <w:rsid w:val="00EC4D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2019-05-06T09:10:00Z</dcterms:created>
  <dcterms:modified xsi:type="dcterms:W3CDTF">2021-07-27T06:55:00Z</dcterms:modified>
</cp:coreProperties>
</file>