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Default="00194BD7" w:rsidP="00D10A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</w:pPr>
    </w:p>
    <w:p w:rsidR="00DA5BE7" w:rsidRPr="00D10AE8" w:rsidRDefault="00D10AE8" w:rsidP="00D1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C02974B" wp14:editId="4A72DFA7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602EF9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602EF9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02EF9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02EF9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E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602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 w:rsidR="00602E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6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p w:rsidR="00184953" w:rsidRDefault="0018495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4953" w:rsidRDefault="0018495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18495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Про клопотання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Покровською</w:t>
      </w: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</w:t>
      </w: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 цілісного майнового комплексу юридичної особи </w:t>
      </w:r>
      <w:r w:rsidRPr="00184953">
        <w:rPr>
          <w:rFonts w:ascii="Times New Roman" w:hAnsi="Times New Roman" w:cs="Times New Roman"/>
          <w:sz w:val="28"/>
          <w:szCs w:val="28"/>
          <w:lang w:val="uk-UA"/>
        </w:rPr>
        <w:t>«Успенівський дошкільний навчальний заклад №2 «Дзвіночок» Покровської районної ради Донецької області»</w:t>
      </w:r>
    </w:p>
    <w:p w:rsidR="00184953" w:rsidRDefault="0018495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4953" w:rsidRDefault="0018495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r w:rsidR="004A38E4" w:rsidRPr="004A38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Покровською міською радою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 w:rsidR="003833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юридичної особи </w:t>
      </w:r>
      <w:r w:rsidR="00902904" w:rsidRPr="009029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«Успенівський дошкільний навчальний заклад №2 «Дзвіночок» Покровської районної ради Донецької області»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r w:rsid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902904" w:rsidRPr="009029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«Успенівський дошкільний навчальний заклад №2 «Дзвіночок» Покровської районної ради Донецької області»</w:t>
      </w:r>
      <w:r w:rsidR="00184953" w:rsidRP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(ЄДРПОУ </w:t>
      </w:r>
      <w:r w:rsidR="00184953" w:rsidRPr="0018495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40186305</w:t>
      </w:r>
      <w:r w:rsidR="00184953" w:rsidRP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разом із майном (основні засоби, в т.ч. будівлі і споруди, транспортні засоби, нематеріальні активи, інші необоротні матеріальні активи, матеріали, продукти харчування, малоцінні та </w:t>
      </w:r>
      <w:proofErr w:type="spellStart"/>
      <w:r w:rsidR="00184953" w:rsidRP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="00184953" w:rsidRP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та інші статті </w:t>
      </w:r>
      <w:r w:rsidR="00BB4F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балансу) (згідно додатків №1-2</w:t>
      </w:r>
      <w:r w:rsidR="00184953" w:rsidRP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029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85371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</w:t>
      </w:r>
      <w:r w:rsid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9029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Успенівка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9029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12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184953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184953" w:rsidRP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Створити комісію з прийому-передачі  цілісного майнового комплексу юридичної особи «Успенівський дошкільний навчальний заклад №2 «Дзвіночок» Покровської районної ради Донецької області», що розташований за адресою:  :  </w:t>
      </w:r>
      <w:r w:rsidR="00184953" w:rsidRPr="0018495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84953" w:rsidRP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85371, Донецька область, Покровський район,  с. Успенівка, вул. Центральна, буд. 12 та затвердити її персональний склад (додається):</w:t>
      </w:r>
    </w:p>
    <w:p w:rsidR="00E02075" w:rsidRDefault="003979FA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1376" w:rsidRPr="0072137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721376" w:rsidRPr="00721376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721376" w:rsidRPr="00721376">
        <w:rPr>
          <w:rFonts w:ascii="Times New Roman" w:hAnsi="Times New Roman" w:cs="Times New Roman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="00721376" w:rsidRPr="00721376">
        <w:rPr>
          <w:rFonts w:ascii="Times New Roman" w:hAnsi="Times New Roman" w:cs="Times New Roman"/>
          <w:sz w:val="28"/>
          <w:szCs w:val="28"/>
          <w:lang w:val="uk-UA"/>
        </w:rPr>
        <w:t>Соболєвська</w:t>
      </w:r>
      <w:proofErr w:type="spellEnd"/>
      <w:r w:rsidR="00721376" w:rsidRPr="00721376">
        <w:rPr>
          <w:rFonts w:ascii="Times New Roman" w:hAnsi="Times New Roman" w:cs="Times New Roman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721376" w:rsidRPr="00721376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721376" w:rsidRPr="00721376">
        <w:rPr>
          <w:rFonts w:ascii="Times New Roman" w:hAnsi="Times New Roman" w:cs="Times New Roman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="00721376" w:rsidRPr="00721376">
        <w:rPr>
          <w:rFonts w:ascii="Times New Roman" w:hAnsi="Times New Roman" w:cs="Times New Roman"/>
          <w:sz w:val="28"/>
          <w:szCs w:val="28"/>
          <w:lang w:val="uk-UA"/>
        </w:rPr>
        <w:t>Токарев</w:t>
      </w:r>
      <w:proofErr w:type="spellEnd"/>
      <w:r w:rsidR="00721376" w:rsidRPr="007213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6FBC" w:rsidRDefault="001C6FBC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5BE7" w:rsidRDefault="00DA5BE7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953" w:rsidRDefault="00184953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4F72" w:rsidRDefault="00BB4F72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4F72" w:rsidRDefault="00BB4F72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4F72" w:rsidRDefault="00BB4F72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4F72" w:rsidRDefault="00BB4F72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4F72" w:rsidRDefault="00BB4F72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4F72" w:rsidRDefault="00BB4F72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4F72" w:rsidRDefault="00BB4F72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4F72" w:rsidRDefault="00BB4F72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953" w:rsidRPr="006C655D" w:rsidRDefault="00184953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184953" w:rsidRPr="006C655D" w:rsidRDefault="00184953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953" w:rsidRPr="006C655D" w:rsidRDefault="00184953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184953" w:rsidRPr="006C655D" w:rsidRDefault="00184953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184953" w:rsidRPr="006C655D" w:rsidRDefault="00602EF9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6</w:t>
      </w:r>
    </w:p>
    <w:p w:rsidR="00184953" w:rsidRDefault="00184953" w:rsidP="0018495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4953" w:rsidRDefault="00184953" w:rsidP="0018495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4953" w:rsidRDefault="00184953" w:rsidP="0018495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184953" w:rsidRDefault="00184953" w:rsidP="0018495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прийому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передачі</w:t>
      </w:r>
      <w:r w:rsidRPr="00410D08">
        <w:rPr>
          <w:lang w:val="uk-UA"/>
        </w:rPr>
        <w:t xml:space="preserve"> </w:t>
      </w: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</w:t>
      </w:r>
    </w:p>
    <w:p w:rsidR="00184953" w:rsidRDefault="00184953" w:rsidP="0018495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юридичної особи </w:t>
      </w:r>
      <w:r w:rsidRP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«Успенівський дошкільний навчальний заклад №2 «Дзвіночок» Покровської районної ради Донецької області»</w:t>
      </w:r>
    </w:p>
    <w:p w:rsidR="00184953" w:rsidRDefault="00184953" w:rsidP="0018495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84953" w:rsidRDefault="00184953" w:rsidP="0018495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84953" w:rsidRDefault="00184953" w:rsidP="00184953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84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85371, Донецька область, Покровський район,  с. Успенівка, вул. Центральна, буд. 12</w:t>
      </w:r>
    </w:p>
    <w:p w:rsidR="00184953" w:rsidRDefault="00184953" w:rsidP="00184953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84953" w:rsidRDefault="00184953" w:rsidP="0018495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184953" w:rsidRPr="00CB6B69" w:rsidTr="00F00F0F">
        <w:tc>
          <w:tcPr>
            <w:tcW w:w="4491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Дрозд Світлана Іванівна</w:t>
            </w:r>
          </w:p>
        </w:tc>
        <w:tc>
          <w:tcPr>
            <w:tcW w:w="310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84953" w:rsidRDefault="00184953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завідувач</w:t>
            </w:r>
            <w:r w:rsidRPr="00F14F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Успенівським</w:t>
            </w:r>
            <w:r w:rsidRPr="00F14F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шкільним навчальним закладом №2 «Дзвіночок</w:t>
            </w:r>
            <w:r w:rsidRPr="00F14F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Покровської районної ради Донецької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голова комісії</w:t>
            </w:r>
          </w:p>
          <w:p w:rsidR="00184953" w:rsidRDefault="00184953" w:rsidP="00F00F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953" w:rsidRPr="00CB6B69" w:rsidTr="00F00F0F">
        <w:tc>
          <w:tcPr>
            <w:tcW w:w="4491" w:type="dxa"/>
          </w:tcPr>
          <w:p w:rsidR="00184953" w:rsidRDefault="00C3231B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Безугла Наталія Вікторівна</w:t>
            </w:r>
          </w:p>
        </w:tc>
        <w:tc>
          <w:tcPr>
            <w:tcW w:w="310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84953" w:rsidRPr="00720B4D" w:rsidRDefault="00184953" w:rsidP="00184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 бухгалтер Успенівського</w:t>
            </w:r>
            <w:r w:rsidRPr="00F14F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шкільного навчального закладу №2 «Дзвіночок</w:t>
            </w:r>
            <w:r w:rsidRPr="00F14F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Покровської районної ради Донецької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секретар комісії</w:t>
            </w:r>
          </w:p>
        </w:tc>
      </w:tr>
      <w:tr w:rsidR="00184953" w:rsidTr="00F00F0F">
        <w:tc>
          <w:tcPr>
            <w:tcW w:w="9854" w:type="dxa"/>
            <w:gridSpan w:val="3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953" w:rsidRPr="00720B4D" w:rsidTr="00F00F0F">
        <w:tc>
          <w:tcPr>
            <w:tcW w:w="4491" w:type="dxa"/>
          </w:tcPr>
          <w:p w:rsidR="00184953" w:rsidRDefault="00184953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Савочкіна Лариса Петрівна</w:t>
            </w:r>
          </w:p>
        </w:tc>
        <w:tc>
          <w:tcPr>
            <w:tcW w:w="310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84953" w:rsidRDefault="00184953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освіти райдержадміністрації</w:t>
            </w:r>
          </w:p>
          <w:p w:rsidR="00184953" w:rsidRDefault="00184953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84953" w:rsidTr="00F00F0F">
        <w:tc>
          <w:tcPr>
            <w:tcW w:w="4491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84953" w:rsidRDefault="00184953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заступника голови Покровської районної ради Донецької області</w:t>
            </w:r>
          </w:p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953" w:rsidRPr="00CB6B69" w:rsidTr="00F00F0F">
        <w:tc>
          <w:tcPr>
            <w:tcW w:w="4491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Ніколаєва Олена Миколаївна</w:t>
            </w:r>
          </w:p>
        </w:tc>
        <w:tc>
          <w:tcPr>
            <w:tcW w:w="310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</w:t>
            </w:r>
            <w:r w:rsidRPr="004D68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спеціаліст – бухгалтер відділу освіти райдержадміністрації</w:t>
            </w:r>
          </w:p>
        </w:tc>
      </w:tr>
      <w:tr w:rsidR="00184953" w:rsidRPr="00CB6B69" w:rsidTr="00F00F0F">
        <w:tc>
          <w:tcPr>
            <w:tcW w:w="4491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</w:tcPr>
          <w:p w:rsidR="00184953" w:rsidRDefault="00184953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4953" w:rsidRDefault="00184953" w:rsidP="0018495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4953" w:rsidRDefault="00184953" w:rsidP="00184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4953" w:rsidRDefault="00184953" w:rsidP="00184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С.М.САЖКО</w:t>
      </w:r>
    </w:p>
    <w:p w:rsidR="00184953" w:rsidRDefault="00184953" w:rsidP="0018495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953" w:rsidRDefault="00184953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953" w:rsidRDefault="00184953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953" w:rsidRDefault="00184953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953" w:rsidRDefault="00184953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953" w:rsidRDefault="00184953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953" w:rsidRDefault="00184953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184953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03214"/>
    <w:rsid w:val="00112C8B"/>
    <w:rsid w:val="0011440E"/>
    <w:rsid w:val="00126021"/>
    <w:rsid w:val="0014104D"/>
    <w:rsid w:val="001517AE"/>
    <w:rsid w:val="0015465C"/>
    <w:rsid w:val="001560D7"/>
    <w:rsid w:val="00172425"/>
    <w:rsid w:val="00175C3B"/>
    <w:rsid w:val="00184953"/>
    <w:rsid w:val="00194804"/>
    <w:rsid w:val="00194BD7"/>
    <w:rsid w:val="00195B6E"/>
    <w:rsid w:val="001B5C81"/>
    <w:rsid w:val="001C6FBC"/>
    <w:rsid w:val="001D540C"/>
    <w:rsid w:val="001D6375"/>
    <w:rsid w:val="0020324E"/>
    <w:rsid w:val="002076F2"/>
    <w:rsid w:val="00216691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83391"/>
    <w:rsid w:val="003967A0"/>
    <w:rsid w:val="003979FA"/>
    <w:rsid w:val="003A29AB"/>
    <w:rsid w:val="003A40EE"/>
    <w:rsid w:val="003B747B"/>
    <w:rsid w:val="003D16DC"/>
    <w:rsid w:val="003D5D3E"/>
    <w:rsid w:val="00403F21"/>
    <w:rsid w:val="00410D08"/>
    <w:rsid w:val="00423A2E"/>
    <w:rsid w:val="00427C56"/>
    <w:rsid w:val="00435C0E"/>
    <w:rsid w:val="00476C50"/>
    <w:rsid w:val="004A38E4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C5B6A"/>
    <w:rsid w:val="00601479"/>
    <w:rsid w:val="00602EF9"/>
    <w:rsid w:val="00606803"/>
    <w:rsid w:val="00613EF4"/>
    <w:rsid w:val="00697DEF"/>
    <w:rsid w:val="006B697B"/>
    <w:rsid w:val="006C12CD"/>
    <w:rsid w:val="006C655D"/>
    <w:rsid w:val="00721376"/>
    <w:rsid w:val="00734A7D"/>
    <w:rsid w:val="0075464A"/>
    <w:rsid w:val="007C0820"/>
    <w:rsid w:val="007F51E6"/>
    <w:rsid w:val="0080557F"/>
    <w:rsid w:val="00805769"/>
    <w:rsid w:val="00817FE0"/>
    <w:rsid w:val="008449F3"/>
    <w:rsid w:val="008A0F30"/>
    <w:rsid w:val="008A1BA5"/>
    <w:rsid w:val="008E4910"/>
    <w:rsid w:val="00902904"/>
    <w:rsid w:val="00923734"/>
    <w:rsid w:val="00941F78"/>
    <w:rsid w:val="00981663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B4F72"/>
    <w:rsid w:val="00BD159E"/>
    <w:rsid w:val="00C3231B"/>
    <w:rsid w:val="00C44757"/>
    <w:rsid w:val="00C538B6"/>
    <w:rsid w:val="00C77FEF"/>
    <w:rsid w:val="00C8509C"/>
    <w:rsid w:val="00C967E7"/>
    <w:rsid w:val="00CB6B69"/>
    <w:rsid w:val="00D0137B"/>
    <w:rsid w:val="00D01776"/>
    <w:rsid w:val="00D10AE8"/>
    <w:rsid w:val="00D15306"/>
    <w:rsid w:val="00D2064A"/>
    <w:rsid w:val="00D47450"/>
    <w:rsid w:val="00D64B86"/>
    <w:rsid w:val="00D74EAC"/>
    <w:rsid w:val="00D825A5"/>
    <w:rsid w:val="00D863D5"/>
    <w:rsid w:val="00DA5BE7"/>
    <w:rsid w:val="00DC119A"/>
    <w:rsid w:val="00DC5EE2"/>
    <w:rsid w:val="00DD0A59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F11219"/>
    <w:rsid w:val="00F17A8D"/>
    <w:rsid w:val="00F20192"/>
    <w:rsid w:val="00F33582"/>
    <w:rsid w:val="00F35C62"/>
    <w:rsid w:val="00F55152"/>
    <w:rsid w:val="00F6665A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CFE8-7339-4BE1-BCA7-5B7FCA95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2020-12-24T14:46:00Z</cp:lastPrinted>
  <dcterms:created xsi:type="dcterms:W3CDTF">2020-12-24T18:09:00Z</dcterms:created>
  <dcterms:modified xsi:type="dcterms:W3CDTF">2020-12-24T18:13:00Z</dcterms:modified>
</cp:coreProperties>
</file>