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DBCD" w14:textId="77777777" w:rsidR="00C93225" w:rsidRPr="0047440F" w:rsidRDefault="00C93225" w:rsidP="009A5565">
      <w:pPr>
        <w:pStyle w:val="a3"/>
        <w:ind w:left="5580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Додаток</w:t>
      </w:r>
    </w:p>
    <w:p w14:paraId="0FA02C68" w14:textId="77777777" w:rsidR="00C93225" w:rsidRPr="0047440F" w:rsidRDefault="00CD7492" w:rsidP="009A5565">
      <w:pPr>
        <w:pStyle w:val="a3"/>
        <w:ind w:left="5580"/>
        <w:jc w:val="both"/>
        <w:rPr>
          <w:rFonts w:ascii="Times New Roman" w:eastAsia="MS Mincho" w:hAnsi="Times New Roman" w:cs="Times New Roman"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>рішення</w:t>
      </w:r>
      <w:r w:rsidR="00C93225" w:rsidRPr="0047440F">
        <w:rPr>
          <w:rFonts w:ascii="Times New Roman" w:eastAsia="MS Mincho" w:hAnsi="Times New Roman" w:cs="Times New Roman"/>
          <w:sz w:val="27"/>
          <w:szCs w:val="27"/>
          <w:lang w:val="uk-UA"/>
        </w:rPr>
        <w:t xml:space="preserve"> районної ради </w:t>
      </w:r>
    </w:p>
    <w:p w14:paraId="0ED43899" w14:textId="12F73C0E" w:rsidR="00C93225" w:rsidRPr="0047440F" w:rsidRDefault="00D05A61" w:rsidP="009A5565">
      <w:pPr>
        <w:pStyle w:val="a3"/>
        <w:ind w:left="5580"/>
        <w:jc w:val="both"/>
        <w:rPr>
          <w:rFonts w:ascii="Times New Roman" w:eastAsia="MS Mincho" w:hAnsi="Times New Roman" w:cs="Times New Roman"/>
          <w:sz w:val="27"/>
          <w:szCs w:val="27"/>
          <w:lang w:val="uk-UA"/>
        </w:rPr>
      </w:pPr>
      <w:r>
        <w:rPr>
          <w:u w:val="single"/>
        </w:rPr>
        <w:t>24</w:t>
      </w:r>
      <w:r>
        <w:rPr>
          <w:u w:val="single"/>
          <w:lang w:val="uk-UA"/>
        </w:rPr>
        <w:t>.12.2020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VIII/</w:t>
      </w:r>
      <w:r w:rsidR="0010636B">
        <w:rPr>
          <w:u w:val="single"/>
          <w:lang w:val="uk-UA"/>
        </w:rPr>
        <w:t>3</w:t>
      </w:r>
      <w:bookmarkStart w:id="0" w:name="_GoBack"/>
      <w:bookmarkEnd w:id="0"/>
      <w:r>
        <w:rPr>
          <w:u w:val="single"/>
          <w:lang w:val="uk-UA"/>
        </w:rPr>
        <w:t>-14</w:t>
      </w:r>
    </w:p>
    <w:p w14:paraId="7E8BFC80" w14:textId="77777777" w:rsidR="00C93225" w:rsidRDefault="00C93225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14:paraId="5B62C02C" w14:textId="77777777" w:rsidR="006E777C" w:rsidRPr="0047440F" w:rsidRDefault="006E777C" w:rsidP="00C93225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14:paraId="7673339E" w14:textId="77777777" w:rsidR="00C93225" w:rsidRPr="0047440F" w:rsidRDefault="00C93225" w:rsidP="006E777C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ПЛАН РОБОТИ</w:t>
      </w:r>
    </w:p>
    <w:p w14:paraId="3C903A39" w14:textId="77777777" w:rsidR="00C93225" w:rsidRPr="0047440F" w:rsidRDefault="00C93225" w:rsidP="006E777C">
      <w:pPr>
        <w:pStyle w:val="a3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районної ради на перше </w:t>
      </w:r>
      <w:proofErr w:type="spellStart"/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</w:t>
      </w:r>
      <w:r w:rsidR="00C5650E"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iврiччя</w:t>
      </w:r>
      <w:proofErr w:type="spellEnd"/>
      <w:r w:rsidR="00C5650E"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 20</w:t>
      </w:r>
      <w:r w:rsidR="006327FC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2</w:t>
      </w:r>
      <w:r w:rsidR="009F6687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1</w:t>
      </w: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 року</w:t>
      </w:r>
    </w:p>
    <w:p w14:paraId="04166012" w14:textId="77777777" w:rsidR="006E777C" w:rsidRDefault="006E777C" w:rsidP="006E777C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14:paraId="69705154" w14:textId="77777777" w:rsidR="00C93225" w:rsidRDefault="00C93225" w:rsidP="006E777C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Про основні питання, які вносять</w:t>
      </w:r>
      <w:r w:rsidR="00D075AD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ся</w:t>
      </w: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 xml:space="preserve"> на розгляд:</w:t>
      </w:r>
    </w:p>
    <w:p w14:paraId="14ECE59A" w14:textId="77777777" w:rsidR="006E777C" w:rsidRPr="0047440F" w:rsidRDefault="006E777C" w:rsidP="006E777C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</w:p>
    <w:p w14:paraId="5F30EF81" w14:textId="77777777" w:rsidR="00C93225" w:rsidRPr="0047440F" w:rsidRDefault="00C93225" w:rsidP="006E777C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bCs/>
          <w:sz w:val="27"/>
          <w:szCs w:val="27"/>
          <w:lang w:val="uk-UA"/>
        </w:rPr>
        <w:t>Пленарних засідань районної ради</w:t>
      </w: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C93225" w:rsidRPr="0047440F" w14:paraId="73E27F6E" w14:textId="77777777">
        <w:tc>
          <w:tcPr>
            <w:tcW w:w="801" w:type="dxa"/>
          </w:tcPr>
          <w:p w14:paraId="7361084B" w14:textId="77777777" w:rsidR="00C93225" w:rsidRPr="0047440F" w:rsidRDefault="00C93225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6C881CAE" w14:textId="77777777"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3CC12DBB" w14:textId="77777777"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Дата</w:t>
            </w:r>
          </w:p>
          <w:p w14:paraId="5A0435C6" w14:textId="77777777"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6E8FDAC6" w14:textId="77777777"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1FC8C2B6" w14:textId="77777777" w:rsidR="00C93225" w:rsidRPr="0047440F" w:rsidRDefault="00C93225" w:rsidP="001B376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601248" w:rsidRPr="0047440F" w14:paraId="4B51E404" w14:textId="77777777">
        <w:trPr>
          <w:trHeight w:val="461"/>
        </w:trPr>
        <w:tc>
          <w:tcPr>
            <w:tcW w:w="801" w:type="dxa"/>
          </w:tcPr>
          <w:p w14:paraId="533F8B75" w14:textId="77777777" w:rsidR="00601248" w:rsidRPr="0047440F" w:rsidRDefault="0060124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1.1</w:t>
            </w:r>
          </w:p>
        </w:tc>
        <w:tc>
          <w:tcPr>
            <w:tcW w:w="3723" w:type="dxa"/>
          </w:tcPr>
          <w:p w14:paraId="47D5E1F1" w14:textId="77777777" w:rsidR="00601248" w:rsidRPr="0047440F" w:rsidRDefault="00AD4CA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ї райдержадміністрації за 20</w:t>
            </w:r>
            <w:r w:rsid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349BD9A" w14:textId="77777777" w:rsidR="00601248" w:rsidRPr="0047440F" w:rsidRDefault="00B67529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6EFBC217" w14:textId="77777777" w:rsidR="00601248" w:rsidRPr="0047440F" w:rsidRDefault="00D97E0C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="00AD4CA1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</w:t>
            </w:r>
            <w:r w:rsidR="00CA6676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а</w:t>
            </w:r>
            <w:r w:rsidR="00AD4CA1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райдержадміністрації</w:t>
            </w:r>
          </w:p>
        </w:tc>
      </w:tr>
      <w:tr w:rsidR="000D494F" w:rsidRPr="0047440F" w14:paraId="23360594" w14:textId="77777777">
        <w:tc>
          <w:tcPr>
            <w:tcW w:w="801" w:type="dxa"/>
          </w:tcPr>
          <w:p w14:paraId="1FA54A71" w14:textId="77777777" w:rsidR="000D494F" w:rsidRPr="0047440F" w:rsidRDefault="000D494F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1.2</w:t>
            </w:r>
          </w:p>
        </w:tc>
        <w:tc>
          <w:tcPr>
            <w:tcW w:w="3723" w:type="dxa"/>
          </w:tcPr>
          <w:p w14:paraId="2325947D" w14:textId="77777777" w:rsidR="000D494F" w:rsidRPr="0047440F" w:rsidRDefault="000D494F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 w:rsidR="00F7640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 w:rsidR="0084594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 w:rsid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="003B0919"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73BE452A" w14:textId="77777777" w:rsidR="000D494F" w:rsidRPr="0047440F" w:rsidRDefault="00B67529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65706094" w14:textId="77777777" w:rsidR="000D494F" w:rsidRPr="009F6687" w:rsidRDefault="009F6687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Фоменко О.</w:t>
            </w:r>
            <w:r w:rsidR="00386AF9"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="00133834"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proofErr w:type="spellEnd"/>
            <w:r w:rsidR="00133834"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питань розвитку територій та інфраструктури Покровської РДА</w:t>
            </w:r>
          </w:p>
        </w:tc>
      </w:tr>
      <w:tr w:rsidR="00386AF9" w:rsidRPr="0047440F" w14:paraId="103AB40A" w14:textId="77777777">
        <w:tc>
          <w:tcPr>
            <w:tcW w:w="801" w:type="dxa"/>
          </w:tcPr>
          <w:p w14:paraId="6A80C33F" w14:textId="77777777"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68CF48D6" w14:textId="77777777"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онанн</w:t>
            </w:r>
            <w:r w:rsidR="00A95A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ю</w:t>
            </w:r>
            <w:r w:rsidR="00B94223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районного бюджету за 20</w:t>
            </w:r>
            <w:r w:rsid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32A2ABB" w14:textId="77777777" w:rsidR="00386AF9" w:rsidRPr="0047440F" w:rsidRDefault="00B67529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33B644D7" w14:textId="77777777" w:rsidR="00386AF9" w:rsidRPr="0047440F" w:rsidRDefault="00B33DC5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727BBE26" w14:textId="77777777"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386AF9" w:rsidRPr="0047440F" w14:paraId="264E7B80" w14:textId="77777777">
        <w:tc>
          <w:tcPr>
            <w:tcW w:w="801" w:type="dxa"/>
          </w:tcPr>
          <w:p w14:paraId="37199D67" w14:textId="77777777" w:rsidR="00386AF9" w:rsidRPr="0047440F" w:rsidRDefault="00DF7D7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6CB853FA" w14:textId="77777777" w:rsidR="00386AF9" w:rsidRPr="0047440F" w:rsidRDefault="00386AF9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о виконання </w:t>
            </w:r>
            <w:r w:rsidR="00276FF2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Програми економічного і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соц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ального розвитку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923BE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 w:rsid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B923BE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67A9CAC" w14:textId="77777777" w:rsidR="00386AF9" w:rsidRPr="0047440F" w:rsidRDefault="00F92FF8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58D96041" w14:textId="77777777" w:rsidR="00386AF9" w:rsidRPr="0047440F" w:rsidRDefault="00276FF2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F92FF8" w:rsidRPr="0047440F" w14:paraId="5E299828" w14:textId="77777777">
        <w:tc>
          <w:tcPr>
            <w:tcW w:w="801" w:type="dxa"/>
          </w:tcPr>
          <w:p w14:paraId="2BE4A7D5" w14:textId="77777777" w:rsidR="00F92FF8" w:rsidRPr="0047440F" w:rsidRDefault="00DF7D71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1.</w:t>
            </w:r>
            <w:r w:rsidR="005E338B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7E07510B" w14:textId="77777777" w:rsidR="00F92FF8" w:rsidRPr="0047440F" w:rsidRDefault="00F92FF8" w:rsidP="00C93225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о виконанн</w:t>
            </w:r>
            <w:r w:rsidR="00A95AC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ю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районного </w:t>
            </w:r>
            <w:r w:rsidR="00992A6F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бюджету за 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5C61A4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="001E322B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квартал 20</w:t>
            </w:r>
            <w:r w:rsidR="009B197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 w:rsidR="00276FF2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79BD1BD0" w14:textId="77777777" w:rsidR="00F92FF8" w:rsidRPr="0047440F" w:rsidRDefault="00F92FF8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66E0EE79" w14:textId="77777777" w:rsidR="00F92FF8" w:rsidRPr="0047440F" w:rsidRDefault="00B33DC5" w:rsidP="00F92FF8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 w:rsidR="00276FF2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начальник 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ів </w:t>
            </w:r>
            <w:r w:rsidR="00F7640A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="00BC58D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</w:t>
            </w:r>
            <w:r w:rsidR="00F92FF8"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7CBF2E90" w14:textId="77777777" w:rsidR="00BC3D79" w:rsidRDefault="00BC3D79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4D6A4A11" w14:textId="77777777" w:rsidR="005E338B" w:rsidRDefault="005E338B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01A83C7B" w14:textId="77777777" w:rsidR="00BC3D79" w:rsidRDefault="001057A9" w:rsidP="009C2341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2.Засідань постійних комісій районної ради</w:t>
      </w:r>
      <w:r w:rsid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:</w:t>
      </w:r>
    </w:p>
    <w:p w14:paraId="2E24E70B" w14:textId="77777777" w:rsidR="006E777C" w:rsidRDefault="006E777C" w:rsidP="009C2341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58C058DA" w14:textId="77777777" w:rsidR="00782E96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1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 з питань планування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соціально-економічного розвитку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, </w:t>
      </w:r>
    </w:p>
    <w:p w14:paraId="661D8FF4" w14:textId="77777777" w:rsidR="00782E96" w:rsidRPr="0047440F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бюджету та фінансів</w:t>
      </w:r>
    </w:p>
    <w:p w14:paraId="17286340" w14:textId="77777777" w:rsidR="00782E96" w:rsidRPr="0047440F" w:rsidRDefault="00782E96" w:rsidP="00782E96">
      <w:pPr>
        <w:pStyle w:val="a3"/>
        <w:ind w:left="360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782E96" w:rsidRPr="0047440F" w14:paraId="394FD0BA" w14:textId="77777777" w:rsidTr="001650AE">
        <w:tc>
          <w:tcPr>
            <w:tcW w:w="801" w:type="dxa"/>
          </w:tcPr>
          <w:p w14:paraId="03745F67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227C9B08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2154469E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3925E487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7DBCF3AB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54DCE52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782E96" w:rsidRPr="0047440F" w14:paraId="62EAD0C2" w14:textId="77777777" w:rsidTr="001650AE">
        <w:tc>
          <w:tcPr>
            <w:tcW w:w="801" w:type="dxa"/>
          </w:tcPr>
          <w:p w14:paraId="460734F4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1D875620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6BFFC929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4ED52B4C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782E96" w:rsidRPr="0047440F" w14:paraId="5587BA10" w14:textId="77777777" w:rsidTr="001650AE">
        <w:tc>
          <w:tcPr>
            <w:tcW w:w="801" w:type="dxa"/>
          </w:tcPr>
          <w:p w14:paraId="65578D9F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6AE10339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55458237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66A15005" w14:textId="77777777" w:rsidR="00782E96" w:rsidRPr="009F6687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782E96" w:rsidRPr="0047440F" w14:paraId="0EF37B8E" w14:textId="77777777" w:rsidTr="001650AE">
        <w:tc>
          <w:tcPr>
            <w:tcW w:w="801" w:type="dxa"/>
          </w:tcPr>
          <w:p w14:paraId="52F9E761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582E5FD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061F684B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7DF0A6A9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1436A20D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782E96" w:rsidRPr="0047440F" w14:paraId="13D4E406" w14:textId="77777777" w:rsidTr="001650AE">
        <w:tc>
          <w:tcPr>
            <w:tcW w:w="801" w:type="dxa"/>
          </w:tcPr>
          <w:p w14:paraId="2DD7BE38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48A936B2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1EA42807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1AA0547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782E96" w:rsidRPr="0047440F" w14:paraId="360BBA60" w14:textId="77777777" w:rsidTr="001650AE">
        <w:tc>
          <w:tcPr>
            <w:tcW w:w="801" w:type="dxa"/>
          </w:tcPr>
          <w:p w14:paraId="693C73A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4F2D8D5B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2194C509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6357B01A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7AF9C20C" w14:textId="77777777" w:rsidR="00782E96" w:rsidRDefault="00782E96" w:rsidP="009C2341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5A964A02" w14:textId="77777777" w:rsidR="00782E96" w:rsidRPr="0047440F" w:rsidRDefault="00782E96" w:rsidP="009C2341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52A20E1C" w14:textId="77777777" w:rsidR="00AC2F8E" w:rsidRPr="0047440F" w:rsidRDefault="001057A9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 w:rsidR="00782E96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 з питань депутатської діяльності, законності</w:t>
      </w:r>
    </w:p>
    <w:p w14:paraId="2E042AC7" w14:textId="77777777" w:rsidR="001057A9" w:rsidRDefault="001057A9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та захисту прав громадян</w:t>
      </w:r>
    </w:p>
    <w:p w14:paraId="70E9EFA1" w14:textId="77777777" w:rsidR="006E777C" w:rsidRPr="0047440F" w:rsidRDefault="006E777C" w:rsidP="00AC2F8E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1057A9" w:rsidRPr="0047440F" w14:paraId="2CE9A65D" w14:textId="77777777">
        <w:tc>
          <w:tcPr>
            <w:tcW w:w="801" w:type="dxa"/>
          </w:tcPr>
          <w:p w14:paraId="599ADD70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252DE589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6CCB760F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547D0D9E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5C803D17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3EB47B44" w14:textId="77777777" w:rsidR="001057A9" w:rsidRPr="0047440F" w:rsidRDefault="001057A9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6E777C" w:rsidRPr="0047440F" w14:paraId="1735E6B8" w14:textId="77777777">
        <w:tc>
          <w:tcPr>
            <w:tcW w:w="801" w:type="dxa"/>
          </w:tcPr>
          <w:p w14:paraId="1A9FFC47" w14:textId="77777777" w:rsidR="006E777C" w:rsidRPr="0047440F" w:rsidRDefault="006E777C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069DF601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4F33F67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32D457B7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6E777C" w:rsidRPr="0047440F" w14:paraId="4034972F" w14:textId="77777777">
        <w:tc>
          <w:tcPr>
            <w:tcW w:w="801" w:type="dxa"/>
          </w:tcPr>
          <w:p w14:paraId="09E0CF27" w14:textId="77777777" w:rsidR="006E777C" w:rsidRPr="0047440F" w:rsidRDefault="006E777C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1077C863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5E4F40CD" w14:textId="77777777" w:rsidR="006E777C" w:rsidRPr="0047440F" w:rsidRDefault="006E777C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2175D337" w14:textId="77777777" w:rsidR="006E777C" w:rsidRPr="009F6687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6E777C" w:rsidRPr="0047440F" w14:paraId="713D390B" w14:textId="77777777">
        <w:tc>
          <w:tcPr>
            <w:tcW w:w="801" w:type="dxa"/>
          </w:tcPr>
          <w:p w14:paraId="3C98B460" w14:textId="77777777" w:rsidR="006E777C" w:rsidRPr="0047440F" w:rsidRDefault="006E777C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.3</w:t>
            </w:r>
          </w:p>
        </w:tc>
        <w:tc>
          <w:tcPr>
            <w:tcW w:w="3723" w:type="dxa"/>
          </w:tcPr>
          <w:p w14:paraId="494C9998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1AAD4A71" w14:textId="77777777" w:rsidR="006E777C" w:rsidRPr="0047440F" w:rsidRDefault="006E777C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050D8BF3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73BE93E9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6E777C" w:rsidRPr="0047440F" w14:paraId="5CCDE512" w14:textId="77777777">
        <w:tc>
          <w:tcPr>
            <w:tcW w:w="801" w:type="dxa"/>
          </w:tcPr>
          <w:p w14:paraId="54C24E4F" w14:textId="77777777" w:rsidR="006E777C" w:rsidRPr="0047440F" w:rsidRDefault="006E777C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.4</w:t>
            </w:r>
          </w:p>
        </w:tc>
        <w:tc>
          <w:tcPr>
            <w:tcW w:w="3723" w:type="dxa"/>
          </w:tcPr>
          <w:p w14:paraId="3D431B85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52838998" w14:textId="77777777" w:rsidR="006E777C" w:rsidRPr="0047440F" w:rsidRDefault="006E777C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1B42629D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6E777C" w:rsidRPr="0047440F" w14:paraId="244E887A" w14:textId="77777777">
        <w:tc>
          <w:tcPr>
            <w:tcW w:w="801" w:type="dxa"/>
          </w:tcPr>
          <w:p w14:paraId="61D9BAAE" w14:textId="77777777" w:rsidR="006E777C" w:rsidRPr="0047440F" w:rsidRDefault="006E777C" w:rsidP="00992A6F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.5</w:t>
            </w:r>
          </w:p>
        </w:tc>
        <w:tc>
          <w:tcPr>
            <w:tcW w:w="3723" w:type="dxa"/>
          </w:tcPr>
          <w:p w14:paraId="78DB8890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1912F6F9" w14:textId="77777777" w:rsidR="006E777C" w:rsidRPr="0047440F" w:rsidRDefault="006E777C" w:rsidP="006E777C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07996F46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73D68510" w14:textId="77777777" w:rsidR="00BC3D79" w:rsidRDefault="00BC3D79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07BBA15D" w14:textId="77777777" w:rsidR="0072397B" w:rsidRDefault="0072397B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442A2BA6" w14:textId="77777777" w:rsidR="00782E96" w:rsidRDefault="00782E96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20D9685B" w14:textId="77777777" w:rsidR="00782E96" w:rsidRDefault="00782E96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4F8537DC" w14:textId="77777777" w:rsidR="00782E96" w:rsidRDefault="00782E96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44BCD3BB" w14:textId="77777777" w:rsidR="00782E96" w:rsidRPr="0047440F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lastRenderedPageBreak/>
        <w:t>2.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3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. з питань охорони здоров’я, соціального захисту населення, </w:t>
      </w:r>
    </w:p>
    <w:p w14:paraId="1B137A7D" w14:textId="77777777" w:rsidR="00782E96" w:rsidRPr="0047440F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освіти, культури</w:t>
      </w:r>
      <w:r w:rsidR="001650AE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, спорту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та молодіжної політики</w:t>
      </w:r>
    </w:p>
    <w:p w14:paraId="554EC0CF" w14:textId="77777777" w:rsidR="00782E96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782E96" w:rsidRPr="0047440F" w14:paraId="285C601B" w14:textId="77777777" w:rsidTr="001650AE">
        <w:tc>
          <w:tcPr>
            <w:tcW w:w="801" w:type="dxa"/>
          </w:tcPr>
          <w:p w14:paraId="4947B644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5F282C3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233507D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447A45A7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21CEF841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1C168E43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782E96" w:rsidRPr="0047440F" w14:paraId="613D2FE9" w14:textId="77777777" w:rsidTr="001650AE">
        <w:tc>
          <w:tcPr>
            <w:tcW w:w="801" w:type="dxa"/>
          </w:tcPr>
          <w:p w14:paraId="7ADFB563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733E7F0A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3F9C8803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731AABC9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782E96" w:rsidRPr="0047440F" w14:paraId="1C3280A6" w14:textId="77777777" w:rsidTr="001650AE">
        <w:tc>
          <w:tcPr>
            <w:tcW w:w="801" w:type="dxa"/>
          </w:tcPr>
          <w:p w14:paraId="0363DB1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28D87B83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140723FD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70FC5AC1" w14:textId="77777777" w:rsidR="00782E96" w:rsidRPr="009F6687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782E96" w:rsidRPr="0047440F" w14:paraId="2C0EBDCA" w14:textId="77777777" w:rsidTr="001650AE">
        <w:tc>
          <w:tcPr>
            <w:tcW w:w="801" w:type="dxa"/>
          </w:tcPr>
          <w:p w14:paraId="587E0E62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76FABAA3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0BD6F4C8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50794FFB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58FE3A48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782E96" w:rsidRPr="0047440F" w14:paraId="507EE46C" w14:textId="77777777" w:rsidTr="001650AE">
        <w:tc>
          <w:tcPr>
            <w:tcW w:w="801" w:type="dxa"/>
          </w:tcPr>
          <w:p w14:paraId="4C93BBDC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5A9AB9B7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CD396AA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5C47FB41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782E96" w:rsidRPr="0047440F" w14:paraId="731768F8" w14:textId="77777777" w:rsidTr="001650AE">
        <w:tc>
          <w:tcPr>
            <w:tcW w:w="801" w:type="dxa"/>
          </w:tcPr>
          <w:p w14:paraId="2F0DEE1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44737638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1C8B0CFA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1D7D8300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6422E75B" w14:textId="77777777" w:rsidR="0072397B" w:rsidRDefault="0072397B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2A12723D" w14:textId="77777777" w:rsidR="00782E96" w:rsidRDefault="00782E96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20B56262" w14:textId="77777777" w:rsidR="00782E96" w:rsidRPr="0047440F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4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 з питань адміністративно-територіального устрою</w:t>
      </w:r>
      <w:r w:rsidR="007502E6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, 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р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егіонального розвитку</w:t>
      </w:r>
      <w:r w:rsidR="007502E6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та розвитку місцевого самоврядування</w:t>
      </w:r>
    </w:p>
    <w:p w14:paraId="698C035E" w14:textId="77777777" w:rsidR="00782E96" w:rsidRPr="002234C9" w:rsidRDefault="00782E96" w:rsidP="00782E96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782E96" w:rsidRPr="0047440F" w14:paraId="14A9D997" w14:textId="77777777" w:rsidTr="001650AE">
        <w:tc>
          <w:tcPr>
            <w:tcW w:w="801" w:type="dxa"/>
          </w:tcPr>
          <w:p w14:paraId="3B6A2F13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739CC464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60271E0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57B7A30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3AF5E4A9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06520C2D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782E96" w:rsidRPr="0047440F" w14:paraId="10D77DA9" w14:textId="77777777" w:rsidTr="001650AE">
        <w:tc>
          <w:tcPr>
            <w:tcW w:w="801" w:type="dxa"/>
          </w:tcPr>
          <w:p w14:paraId="530D350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3CB7DF60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7501488D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4D4951E4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782E96" w:rsidRPr="0047440F" w14:paraId="196D9559" w14:textId="77777777" w:rsidTr="001650AE">
        <w:tc>
          <w:tcPr>
            <w:tcW w:w="801" w:type="dxa"/>
          </w:tcPr>
          <w:p w14:paraId="35FC6A1A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2F7F39A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3ED32C62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465A8358" w14:textId="77777777" w:rsidR="00782E96" w:rsidRPr="009F6687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782E96" w:rsidRPr="0047440F" w14:paraId="2A5414E8" w14:textId="77777777" w:rsidTr="001650AE">
        <w:tc>
          <w:tcPr>
            <w:tcW w:w="801" w:type="dxa"/>
          </w:tcPr>
          <w:p w14:paraId="1C072AA9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59FC5921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40F4289F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71C7293C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0085DBF6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782E96" w:rsidRPr="0047440F" w14:paraId="66C99D97" w14:textId="77777777" w:rsidTr="001650AE">
        <w:tc>
          <w:tcPr>
            <w:tcW w:w="801" w:type="dxa"/>
          </w:tcPr>
          <w:p w14:paraId="76B2C605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4363ACEF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61EE1979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квітень</w:t>
            </w:r>
          </w:p>
        </w:tc>
        <w:tc>
          <w:tcPr>
            <w:tcW w:w="3390" w:type="dxa"/>
          </w:tcPr>
          <w:p w14:paraId="06543032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та інфраструктури Покровської РДА</w:t>
            </w:r>
          </w:p>
        </w:tc>
      </w:tr>
      <w:tr w:rsidR="00782E96" w:rsidRPr="0047440F" w14:paraId="54A6ACA0" w14:textId="77777777" w:rsidTr="001650AE">
        <w:tc>
          <w:tcPr>
            <w:tcW w:w="801" w:type="dxa"/>
          </w:tcPr>
          <w:p w14:paraId="5FAFA93B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70FC348A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167898DB" w14:textId="77777777" w:rsidR="00782E96" w:rsidRPr="0047440F" w:rsidRDefault="00782E96" w:rsidP="001650AE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2B8CD3D0" w14:textId="77777777" w:rsidR="00782E96" w:rsidRPr="0047440F" w:rsidRDefault="00782E96" w:rsidP="001650AE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19395CB4" w14:textId="77777777" w:rsidR="00782E96" w:rsidRDefault="00782E96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48A6326B" w14:textId="77777777" w:rsidR="00782E96" w:rsidRDefault="00782E96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2AE90239" w14:textId="77777777" w:rsidR="00BC3D79" w:rsidRPr="0047440F" w:rsidRDefault="00EB625C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 w:rsidR="00782E96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5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 з питань агропромислового комплексу, охорони</w:t>
      </w:r>
      <w:r w:rsidR="00AC2F8E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навколишнього середовища та регулювання</w:t>
      </w:r>
      <w:r w:rsidR="00AC2F8E"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земельних відносин</w:t>
      </w:r>
    </w:p>
    <w:p w14:paraId="480705E5" w14:textId="77777777" w:rsidR="00FD09DE" w:rsidRPr="005159A0" w:rsidRDefault="00FD09DE" w:rsidP="00EB625C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EB625C" w:rsidRPr="0047440F" w14:paraId="331FB722" w14:textId="77777777">
        <w:tc>
          <w:tcPr>
            <w:tcW w:w="801" w:type="dxa"/>
          </w:tcPr>
          <w:p w14:paraId="5079FD14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72EECEC4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4E7F21A0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7E39CAAB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0A20F045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2CAE3B25" w14:textId="77777777" w:rsidR="00EB625C" w:rsidRPr="0047440F" w:rsidRDefault="00EB625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6E777C" w:rsidRPr="0047440F" w14:paraId="1F44B10F" w14:textId="77777777">
        <w:tc>
          <w:tcPr>
            <w:tcW w:w="801" w:type="dxa"/>
          </w:tcPr>
          <w:p w14:paraId="62C17222" w14:textId="77777777" w:rsidR="006E777C" w:rsidRPr="0047440F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324479F0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0806C222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065252F2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6E777C" w:rsidRPr="0047440F" w14:paraId="7CF134CB" w14:textId="77777777">
        <w:tc>
          <w:tcPr>
            <w:tcW w:w="801" w:type="dxa"/>
          </w:tcPr>
          <w:p w14:paraId="29494732" w14:textId="77777777" w:rsidR="006E777C" w:rsidRPr="0047440F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7B3D0C39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700AD659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6ACE070C" w14:textId="77777777" w:rsidR="006E777C" w:rsidRPr="009F6687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6E777C" w:rsidRPr="0047440F" w14:paraId="6DC467EA" w14:textId="77777777">
        <w:tc>
          <w:tcPr>
            <w:tcW w:w="801" w:type="dxa"/>
          </w:tcPr>
          <w:p w14:paraId="4C833D11" w14:textId="77777777" w:rsidR="006E777C" w:rsidRPr="0047440F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61CA8F9D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32F45D17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63A41A23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298BA84D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6E777C" w:rsidRPr="0047440F" w14:paraId="24938DD7" w14:textId="77777777">
        <w:tc>
          <w:tcPr>
            <w:tcW w:w="801" w:type="dxa"/>
          </w:tcPr>
          <w:p w14:paraId="22D362F6" w14:textId="77777777" w:rsidR="006E777C" w:rsidRPr="0047440F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22884106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60334BDC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2AF2181B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6E777C" w:rsidRPr="0047440F" w14:paraId="4255C16E" w14:textId="77777777">
        <w:tc>
          <w:tcPr>
            <w:tcW w:w="801" w:type="dxa"/>
          </w:tcPr>
          <w:p w14:paraId="4BB53644" w14:textId="77777777" w:rsidR="006E777C" w:rsidRPr="0047440F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01EF9B49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6024E50F" w14:textId="77777777" w:rsidR="006E777C" w:rsidRPr="0047440F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02744A5F" w14:textId="77777777" w:rsidR="006E777C" w:rsidRPr="0047440F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6EEA652A" w14:textId="77777777" w:rsidR="008030D5" w:rsidRPr="006E777C" w:rsidRDefault="008030D5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3137E2B0" w14:textId="77777777" w:rsidR="0072397B" w:rsidRPr="006E777C" w:rsidRDefault="0072397B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p w14:paraId="4800391A" w14:textId="77777777" w:rsidR="00AC2F8E" w:rsidRPr="006E777C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 w:rsidR="00782E96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6</w:t>
      </w:r>
      <w:r w:rsidR="00A65D8B"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.</w:t>
      </w:r>
      <w:r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 з питань капітального будівництва, архітектур</w:t>
      </w:r>
      <w:r w:rsidR="00EB247C"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и,</w:t>
      </w:r>
    </w:p>
    <w:p w14:paraId="4B9B7901" w14:textId="77777777" w:rsidR="00AC2F8E" w:rsidRPr="006E777C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комунального та шляхового господарства, </w:t>
      </w:r>
    </w:p>
    <w:p w14:paraId="267DFE0C" w14:textId="77777777" w:rsidR="00E53F24" w:rsidRPr="006E777C" w:rsidRDefault="00EB625C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6E777C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торгового та побутового обслуговування населення</w:t>
      </w:r>
    </w:p>
    <w:p w14:paraId="4A87CE4D" w14:textId="77777777" w:rsidR="00FD09DE" w:rsidRPr="006E777C" w:rsidRDefault="00FD09DE" w:rsidP="00995D2D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995D2D" w:rsidRPr="006E777C" w14:paraId="300BC646" w14:textId="77777777" w:rsidTr="00AC2F8E">
        <w:tc>
          <w:tcPr>
            <w:tcW w:w="801" w:type="dxa"/>
          </w:tcPr>
          <w:p w14:paraId="570245CD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0D3C9D8C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6974AFB1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3C84FD1B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54EECC8C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682A0B98" w14:textId="77777777" w:rsidR="00995D2D" w:rsidRPr="006E777C" w:rsidRDefault="00995D2D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6E777C" w:rsidRPr="006E777C" w14:paraId="3695712D" w14:textId="77777777" w:rsidTr="00AC2F8E">
        <w:tc>
          <w:tcPr>
            <w:tcW w:w="801" w:type="dxa"/>
          </w:tcPr>
          <w:p w14:paraId="4EC22F2A" w14:textId="77777777" w:rsidR="006E777C" w:rsidRPr="006E777C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0A983FE5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про роботу Покровської райдержадміністрації за 2020 рік</w:t>
            </w:r>
          </w:p>
        </w:tc>
        <w:tc>
          <w:tcPr>
            <w:tcW w:w="1374" w:type="dxa"/>
          </w:tcPr>
          <w:p w14:paraId="0DD7DB4F" w14:textId="77777777" w:rsidR="006E777C" w:rsidRPr="006E777C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2D051222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Голова райдержадміністрації</w:t>
            </w:r>
          </w:p>
        </w:tc>
      </w:tr>
      <w:tr w:rsidR="006E777C" w:rsidRPr="006E777C" w14:paraId="74897F1E" w14:textId="77777777" w:rsidTr="00AC2F8E">
        <w:tc>
          <w:tcPr>
            <w:tcW w:w="801" w:type="dxa"/>
          </w:tcPr>
          <w:p w14:paraId="1E23A87C" w14:textId="77777777" w:rsidR="006E777C" w:rsidRPr="006E777C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59036E6B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Покровського </w:t>
            </w:r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району на 2020 рік </w:t>
            </w:r>
          </w:p>
        </w:tc>
        <w:tc>
          <w:tcPr>
            <w:tcW w:w="1374" w:type="dxa"/>
          </w:tcPr>
          <w:p w14:paraId="73AFE2BF" w14:textId="77777777" w:rsidR="006E777C" w:rsidRPr="006E777C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лютий</w:t>
            </w:r>
          </w:p>
        </w:tc>
        <w:tc>
          <w:tcPr>
            <w:tcW w:w="3390" w:type="dxa"/>
          </w:tcPr>
          <w:p w14:paraId="3D9ABE76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</w:t>
            </w:r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та інфраструктури Покровської РДА</w:t>
            </w:r>
          </w:p>
        </w:tc>
      </w:tr>
      <w:tr w:rsidR="006E777C" w:rsidRPr="006E777C" w14:paraId="3DA3A1FF" w14:textId="77777777" w:rsidTr="00AC2F8E">
        <w:tc>
          <w:tcPr>
            <w:tcW w:w="801" w:type="dxa"/>
          </w:tcPr>
          <w:p w14:paraId="59DEA253" w14:textId="77777777" w:rsidR="006E777C" w:rsidRPr="006E777C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lastRenderedPageBreak/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.3</w:t>
            </w:r>
          </w:p>
        </w:tc>
        <w:tc>
          <w:tcPr>
            <w:tcW w:w="3723" w:type="dxa"/>
          </w:tcPr>
          <w:p w14:paraId="4D0630E1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2020 рік</w:t>
            </w:r>
          </w:p>
        </w:tc>
        <w:tc>
          <w:tcPr>
            <w:tcW w:w="1374" w:type="dxa"/>
          </w:tcPr>
          <w:p w14:paraId="018E02B5" w14:textId="77777777" w:rsidR="006E777C" w:rsidRPr="006E777C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400A7A7F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 -</w:t>
            </w:r>
          </w:p>
          <w:p w14:paraId="6D0A4270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фінансів Покровської РДА</w:t>
            </w:r>
          </w:p>
        </w:tc>
      </w:tr>
      <w:tr w:rsidR="006E777C" w:rsidRPr="006E777C" w14:paraId="64B21627" w14:textId="77777777" w:rsidTr="00AC2F8E">
        <w:tc>
          <w:tcPr>
            <w:tcW w:w="801" w:type="dxa"/>
          </w:tcPr>
          <w:p w14:paraId="498A8F46" w14:textId="77777777" w:rsidR="006E777C" w:rsidRPr="006E777C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.4</w:t>
            </w:r>
          </w:p>
        </w:tc>
        <w:tc>
          <w:tcPr>
            <w:tcW w:w="3723" w:type="dxa"/>
          </w:tcPr>
          <w:p w14:paraId="63A74FE3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виконання за 1 квартал Програми економічного і соціального розвитку Покровського району на 2021 рік</w:t>
            </w:r>
          </w:p>
        </w:tc>
        <w:tc>
          <w:tcPr>
            <w:tcW w:w="1374" w:type="dxa"/>
          </w:tcPr>
          <w:p w14:paraId="24B0A10A" w14:textId="77777777" w:rsidR="006E777C" w:rsidRPr="006E777C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271ED3DA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6E777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6E777C" w:rsidRPr="006E777C" w14:paraId="111F04BC" w14:textId="77777777" w:rsidTr="00AC2F8E">
        <w:tc>
          <w:tcPr>
            <w:tcW w:w="801" w:type="dxa"/>
          </w:tcPr>
          <w:p w14:paraId="1F08CCB5" w14:textId="77777777" w:rsidR="006E777C" w:rsidRPr="006E777C" w:rsidRDefault="006E777C" w:rsidP="00A65D8B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 w:rsidR="00782E96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6</w:t>
            </w: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.5</w:t>
            </w:r>
          </w:p>
        </w:tc>
        <w:tc>
          <w:tcPr>
            <w:tcW w:w="3723" w:type="dxa"/>
          </w:tcPr>
          <w:p w14:paraId="2FA1FCDE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2021 року</w:t>
            </w:r>
          </w:p>
        </w:tc>
        <w:tc>
          <w:tcPr>
            <w:tcW w:w="1374" w:type="dxa"/>
          </w:tcPr>
          <w:p w14:paraId="746EA491" w14:textId="77777777" w:rsidR="006E777C" w:rsidRPr="006E777C" w:rsidRDefault="006E777C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53AC394C" w14:textId="77777777" w:rsidR="006E777C" w:rsidRPr="006E777C" w:rsidRDefault="006E777C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6E777C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 -начальник управління фінансів Покровської РДА</w:t>
            </w:r>
          </w:p>
        </w:tc>
      </w:tr>
    </w:tbl>
    <w:p w14:paraId="6E0557E4" w14:textId="77777777" w:rsidR="00E53F24" w:rsidRPr="006E777C" w:rsidRDefault="00E53F24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5E09BD7D" w14:textId="77777777" w:rsidR="002234C9" w:rsidRPr="006E777C" w:rsidRDefault="002234C9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36B74166" w14:textId="77777777" w:rsidR="005159A0" w:rsidRPr="0047440F" w:rsidRDefault="005159A0" w:rsidP="005159A0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7"/>
          <w:szCs w:val="27"/>
          <w:lang w:val="uk-UA"/>
        </w:rPr>
      </w:pP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>2.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7</w:t>
      </w:r>
      <w:r w:rsidRPr="0047440F">
        <w:rPr>
          <w:rFonts w:ascii="Times New Roman" w:eastAsia="MS Mincho" w:hAnsi="Times New Roman" w:cs="Times New Roman"/>
          <w:b/>
          <w:sz w:val="27"/>
          <w:szCs w:val="27"/>
          <w:lang w:val="uk-UA"/>
        </w:rPr>
        <w:t xml:space="preserve">. з питань </w:t>
      </w:r>
      <w:r>
        <w:rPr>
          <w:rFonts w:ascii="Times New Roman" w:eastAsia="MS Mincho" w:hAnsi="Times New Roman" w:cs="Times New Roman"/>
          <w:b/>
          <w:sz w:val="27"/>
          <w:szCs w:val="27"/>
          <w:lang w:val="uk-UA"/>
        </w:rPr>
        <w:t>власності, комунального майна та приватизації</w:t>
      </w:r>
    </w:p>
    <w:p w14:paraId="2F54A97E" w14:textId="77777777" w:rsidR="005159A0" w:rsidRPr="002234C9" w:rsidRDefault="005159A0" w:rsidP="005159A0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723"/>
        <w:gridCol w:w="1374"/>
        <w:gridCol w:w="3390"/>
      </w:tblGrid>
      <w:tr w:rsidR="005159A0" w:rsidRPr="0047440F" w14:paraId="574C9E55" w14:textId="77777777" w:rsidTr="005159A0">
        <w:tc>
          <w:tcPr>
            <w:tcW w:w="801" w:type="dxa"/>
          </w:tcPr>
          <w:p w14:paraId="5DF70C88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723" w:type="dxa"/>
          </w:tcPr>
          <w:p w14:paraId="69A89B5D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Найменування питання</w:t>
            </w:r>
          </w:p>
        </w:tc>
        <w:tc>
          <w:tcPr>
            <w:tcW w:w="1374" w:type="dxa"/>
          </w:tcPr>
          <w:p w14:paraId="045D3673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 xml:space="preserve">Дата </w:t>
            </w:r>
          </w:p>
          <w:p w14:paraId="06FE9054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розгляду</w:t>
            </w:r>
          </w:p>
        </w:tc>
        <w:tc>
          <w:tcPr>
            <w:tcW w:w="3390" w:type="dxa"/>
          </w:tcPr>
          <w:p w14:paraId="6EF3A2FB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Відповідальний</w:t>
            </w:r>
          </w:p>
          <w:p w14:paraId="13C0676E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/>
                <w:bCs/>
                <w:sz w:val="27"/>
                <w:szCs w:val="27"/>
                <w:lang w:val="uk-UA"/>
              </w:rPr>
              <w:t>за підготовку, доповідач</w:t>
            </w:r>
          </w:p>
        </w:tc>
      </w:tr>
      <w:tr w:rsidR="005159A0" w:rsidRPr="0047440F" w14:paraId="0D96C5D5" w14:textId="77777777" w:rsidTr="005159A0">
        <w:tc>
          <w:tcPr>
            <w:tcW w:w="801" w:type="dxa"/>
          </w:tcPr>
          <w:p w14:paraId="316305A3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7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.1</w:t>
            </w:r>
          </w:p>
        </w:tc>
        <w:tc>
          <w:tcPr>
            <w:tcW w:w="3723" w:type="dxa"/>
          </w:tcPr>
          <w:p w14:paraId="3EDC0120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звіт про роботу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ської райдержадміністрації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19240A56" w14:textId="77777777" w:rsidR="005159A0" w:rsidRPr="0047440F" w:rsidRDefault="005159A0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16AD3353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Го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лова райдержадміністрації</w:t>
            </w:r>
          </w:p>
        </w:tc>
      </w:tr>
      <w:tr w:rsidR="005159A0" w:rsidRPr="0047440F" w14:paraId="1A950719" w14:textId="77777777" w:rsidTr="005159A0">
        <w:tc>
          <w:tcPr>
            <w:tcW w:w="801" w:type="dxa"/>
          </w:tcPr>
          <w:p w14:paraId="6C302536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7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.2</w:t>
            </w:r>
          </w:p>
        </w:tc>
        <w:tc>
          <w:tcPr>
            <w:tcW w:w="3723" w:type="dxa"/>
          </w:tcPr>
          <w:p w14:paraId="0E108899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ського району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 20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</w:tc>
        <w:tc>
          <w:tcPr>
            <w:tcW w:w="1374" w:type="dxa"/>
          </w:tcPr>
          <w:p w14:paraId="2B55125A" w14:textId="77777777" w:rsidR="005159A0" w:rsidRPr="0047440F" w:rsidRDefault="005159A0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79ADC615" w14:textId="77777777" w:rsidR="005159A0" w:rsidRPr="009F6687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5159A0" w:rsidRPr="0047440F" w14:paraId="690D1A95" w14:textId="77777777" w:rsidTr="005159A0">
        <w:tc>
          <w:tcPr>
            <w:tcW w:w="801" w:type="dxa"/>
          </w:tcPr>
          <w:p w14:paraId="623DFA1C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7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3</w:t>
            </w:r>
          </w:p>
        </w:tc>
        <w:tc>
          <w:tcPr>
            <w:tcW w:w="3723" w:type="dxa"/>
          </w:tcPr>
          <w:p w14:paraId="7EB0EE91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20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64BD2E2E" w14:textId="77777777" w:rsidR="005159A0" w:rsidRPr="0047440F" w:rsidRDefault="005159A0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3390" w:type="dxa"/>
          </w:tcPr>
          <w:p w14:paraId="48A17E24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-</w:t>
            </w:r>
          </w:p>
          <w:p w14:paraId="76710656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начальник управління 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Покровської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РДА</w:t>
            </w:r>
          </w:p>
        </w:tc>
      </w:tr>
      <w:tr w:rsidR="005159A0" w:rsidRPr="0047440F" w14:paraId="0C1D8D81" w14:textId="77777777" w:rsidTr="005159A0">
        <w:tc>
          <w:tcPr>
            <w:tcW w:w="801" w:type="dxa"/>
          </w:tcPr>
          <w:p w14:paraId="36C1C462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7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4</w:t>
            </w:r>
          </w:p>
        </w:tc>
        <w:tc>
          <w:tcPr>
            <w:tcW w:w="3723" w:type="dxa"/>
          </w:tcPr>
          <w:p w14:paraId="4297BFEA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 виконання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за 1 квартал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Програми економічного і соціального розвитку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Покров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ського району на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21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рік</w:t>
            </w:r>
          </w:p>
        </w:tc>
        <w:tc>
          <w:tcPr>
            <w:tcW w:w="1374" w:type="dxa"/>
          </w:tcPr>
          <w:p w14:paraId="52AA4574" w14:textId="77777777" w:rsidR="005159A0" w:rsidRPr="0047440F" w:rsidRDefault="005159A0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69375DFC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Фоменко О.В. – </w:t>
            </w:r>
            <w:proofErr w:type="spellStart"/>
            <w:r w:rsidRPr="009F6687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в.о.</w:t>
            </w:r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начальника</w:t>
            </w:r>
            <w:proofErr w:type="spellEnd"/>
            <w:r w:rsidRPr="009F66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відділу з питань розвитку територій та інфраструктури Покровської РДА</w:t>
            </w:r>
          </w:p>
        </w:tc>
      </w:tr>
      <w:tr w:rsidR="005159A0" w:rsidRPr="0047440F" w14:paraId="0692DFD3" w14:textId="77777777" w:rsidTr="005159A0">
        <w:tc>
          <w:tcPr>
            <w:tcW w:w="801" w:type="dxa"/>
          </w:tcPr>
          <w:p w14:paraId="64CA3220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2.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7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5</w:t>
            </w:r>
          </w:p>
        </w:tc>
        <w:tc>
          <w:tcPr>
            <w:tcW w:w="3723" w:type="dxa"/>
          </w:tcPr>
          <w:p w14:paraId="3BF1F288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Про звіт по виконанню районного бюджету за 1 квартал 20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21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1374" w:type="dxa"/>
          </w:tcPr>
          <w:p w14:paraId="4BF21D61" w14:textId="77777777" w:rsidR="005159A0" w:rsidRPr="0047440F" w:rsidRDefault="005159A0" w:rsidP="005159A0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390" w:type="dxa"/>
          </w:tcPr>
          <w:p w14:paraId="225DE124" w14:textId="77777777" w:rsidR="005159A0" w:rsidRPr="0047440F" w:rsidRDefault="005159A0" w:rsidP="005159A0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</w:pP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Герасименко Л.М.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-начальник 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управління 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фінанс</w:t>
            </w:r>
            <w:r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>ів Покровської</w:t>
            </w:r>
            <w:r w:rsidRPr="0047440F">
              <w:rPr>
                <w:rFonts w:ascii="Times New Roman" w:eastAsia="MS Mincho" w:hAnsi="Times New Roman" w:cs="Times New Roman"/>
                <w:bCs/>
                <w:sz w:val="27"/>
                <w:szCs w:val="27"/>
                <w:lang w:val="uk-UA"/>
              </w:rPr>
              <w:t xml:space="preserve"> РДА</w:t>
            </w:r>
          </w:p>
        </w:tc>
      </w:tr>
    </w:tbl>
    <w:p w14:paraId="4BA1488A" w14:textId="77777777" w:rsidR="005159A0" w:rsidRPr="0047440F" w:rsidRDefault="005159A0" w:rsidP="005159A0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0568BA64" w14:textId="77777777"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1DC34328" w14:textId="77777777"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66F40B2E" w14:textId="77777777"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3B5DBFA6" w14:textId="77777777"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168E1847" w14:textId="77777777" w:rsidR="00C75740" w:rsidRDefault="00C75740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64460E84" w14:textId="77777777"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6EA7DD07" w14:textId="77777777"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p w14:paraId="38D75825" w14:textId="77777777" w:rsidR="00F1036F" w:rsidRDefault="00F1036F" w:rsidP="00095E51">
      <w:pPr>
        <w:pStyle w:val="a3"/>
        <w:ind w:left="360"/>
        <w:rPr>
          <w:rFonts w:ascii="Times New Roman" w:eastAsia="MS Mincho" w:hAnsi="Times New Roman" w:cs="Times New Roman"/>
          <w:sz w:val="27"/>
          <w:szCs w:val="27"/>
          <w:lang w:val="uk-UA"/>
        </w:rPr>
      </w:pPr>
    </w:p>
    <w:sectPr w:rsidR="00F1036F" w:rsidSect="00BB4D15">
      <w:pgSz w:w="11906" w:h="16838"/>
      <w:pgMar w:top="899" w:right="926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B34"/>
    <w:multiLevelType w:val="hybridMultilevel"/>
    <w:tmpl w:val="480C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6F88"/>
    <w:multiLevelType w:val="hybridMultilevel"/>
    <w:tmpl w:val="325A1D60"/>
    <w:lvl w:ilvl="0" w:tplc="4AE485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342848FE">
      <w:numFmt w:val="none"/>
      <w:lvlText w:val=""/>
      <w:lvlJc w:val="left"/>
      <w:pPr>
        <w:tabs>
          <w:tab w:val="num" w:pos="360"/>
        </w:tabs>
      </w:pPr>
    </w:lvl>
    <w:lvl w:ilvl="2" w:tplc="C04CD522">
      <w:numFmt w:val="none"/>
      <w:lvlText w:val=""/>
      <w:lvlJc w:val="left"/>
      <w:pPr>
        <w:tabs>
          <w:tab w:val="num" w:pos="360"/>
        </w:tabs>
      </w:pPr>
    </w:lvl>
    <w:lvl w:ilvl="3" w:tplc="1CBCAB96">
      <w:numFmt w:val="none"/>
      <w:lvlText w:val=""/>
      <w:lvlJc w:val="left"/>
      <w:pPr>
        <w:tabs>
          <w:tab w:val="num" w:pos="360"/>
        </w:tabs>
      </w:pPr>
    </w:lvl>
    <w:lvl w:ilvl="4" w:tplc="1178B032">
      <w:numFmt w:val="none"/>
      <w:lvlText w:val=""/>
      <w:lvlJc w:val="left"/>
      <w:pPr>
        <w:tabs>
          <w:tab w:val="num" w:pos="360"/>
        </w:tabs>
      </w:pPr>
    </w:lvl>
    <w:lvl w:ilvl="5" w:tplc="F5BA7282">
      <w:numFmt w:val="none"/>
      <w:lvlText w:val=""/>
      <w:lvlJc w:val="left"/>
      <w:pPr>
        <w:tabs>
          <w:tab w:val="num" w:pos="360"/>
        </w:tabs>
      </w:pPr>
    </w:lvl>
    <w:lvl w:ilvl="6" w:tplc="78D2A14C">
      <w:numFmt w:val="none"/>
      <w:lvlText w:val=""/>
      <w:lvlJc w:val="left"/>
      <w:pPr>
        <w:tabs>
          <w:tab w:val="num" w:pos="360"/>
        </w:tabs>
      </w:pPr>
    </w:lvl>
    <w:lvl w:ilvl="7" w:tplc="5688F1F0">
      <w:numFmt w:val="none"/>
      <w:lvlText w:val=""/>
      <w:lvlJc w:val="left"/>
      <w:pPr>
        <w:tabs>
          <w:tab w:val="num" w:pos="360"/>
        </w:tabs>
      </w:pPr>
    </w:lvl>
    <w:lvl w:ilvl="8" w:tplc="1F5C94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B31984"/>
    <w:multiLevelType w:val="hybridMultilevel"/>
    <w:tmpl w:val="CAD28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AA0"/>
    <w:multiLevelType w:val="multilevel"/>
    <w:tmpl w:val="1B8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06FF6"/>
    <w:multiLevelType w:val="hybridMultilevel"/>
    <w:tmpl w:val="5BB23544"/>
    <w:lvl w:ilvl="0" w:tplc="D738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48E56">
      <w:numFmt w:val="none"/>
      <w:lvlText w:val=""/>
      <w:lvlJc w:val="left"/>
      <w:pPr>
        <w:tabs>
          <w:tab w:val="num" w:pos="360"/>
        </w:tabs>
      </w:pPr>
    </w:lvl>
    <w:lvl w:ilvl="2" w:tplc="EC76EE30">
      <w:numFmt w:val="none"/>
      <w:lvlText w:val=""/>
      <w:lvlJc w:val="left"/>
      <w:pPr>
        <w:tabs>
          <w:tab w:val="num" w:pos="360"/>
        </w:tabs>
      </w:pPr>
    </w:lvl>
    <w:lvl w:ilvl="3" w:tplc="66CE85B6">
      <w:numFmt w:val="none"/>
      <w:lvlText w:val=""/>
      <w:lvlJc w:val="left"/>
      <w:pPr>
        <w:tabs>
          <w:tab w:val="num" w:pos="360"/>
        </w:tabs>
      </w:pPr>
    </w:lvl>
    <w:lvl w:ilvl="4" w:tplc="FF586728">
      <w:numFmt w:val="none"/>
      <w:lvlText w:val=""/>
      <w:lvlJc w:val="left"/>
      <w:pPr>
        <w:tabs>
          <w:tab w:val="num" w:pos="360"/>
        </w:tabs>
      </w:pPr>
    </w:lvl>
    <w:lvl w:ilvl="5" w:tplc="D05E5764">
      <w:numFmt w:val="none"/>
      <w:lvlText w:val=""/>
      <w:lvlJc w:val="left"/>
      <w:pPr>
        <w:tabs>
          <w:tab w:val="num" w:pos="360"/>
        </w:tabs>
      </w:pPr>
    </w:lvl>
    <w:lvl w:ilvl="6" w:tplc="0D68A45E">
      <w:numFmt w:val="none"/>
      <w:lvlText w:val=""/>
      <w:lvlJc w:val="left"/>
      <w:pPr>
        <w:tabs>
          <w:tab w:val="num" w:pos="360"/>
        </w:tabs>
      </w:pPr>
    </w:lvl>
    <w:lvl w:ilvl="7" w:tplc="3E861272">
      <w:numFmt w:val="none"/>
      <w:lvlText w:val=""/>
      <w:lvlJc w:val="left"/>
      <w:pPr>
        <w:tabs>
          <w:tab w:val="num" w:pos="360"/>
        </w:tabs>
      </w:pPr>
    </w:lvl>
    <w:lvl w:ilvl="8" w:tplc="12E88D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C72980"/>
    <w:multiLevelType w:val="hybridMultilevel"/>
    <w:tmpl w:val="1B841354"/>
    <w:lvl w:ilvl="0" w:tplc="26E6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1"/>
    <w:rsid w:val="00000AE8"/>
    <w:rsid w:val="000054EE"/>
    <w:rsid w:val="00013711"/>
    <w:rsid w:val="00020683"/>
    <w:rsid w:val="0003207A"/>
    <w:rsid w:val="0003728D"/>
    <w:rsid w:val="00052872"/>
    <w:rsid w:val="000539D5"/>
    <w:rsid w:val="000716D5"/>
    <w:rsid w:val="00075323"/>
    <w:rsid w:val="00082175"/>
    <w:rsid w:val="000833D6"/>
    <w:rsid w:val="00094822"/>
    <w:rsid w:val="00095E51"/>
    <w:rsid w:val="000B3684"/>
    <w:rsid w:val="000B54E2"/>
    <w:rsid w:val="000D0411"/>
    <w:rsid w:val="000D494F"/>
    <w:rsid w:val="000D6BC5"/>
    <w:rsid w:val="000E6E2B"/>
    <w:rsid w:val="000F5B7B"/>
    <w:rsid w:val="000F67AB"/>
    <w:rsid w:val="000F7E82"/>
    <w:rsid w:val="001057A9"/>
    <w:rsid w:val="0010636B"/>
    <w:rsid w:val="00112934"/>
    <w:rsid w:val="00116CA7"/>
    <w:rsid w:val="00116E84"/>
    <w:rsid w:val="00124443"/>
    <w:rsid w:val="00124C07"/>
    <w:rsid w:val="00133834"/>
    <w:rsid w:val="00133E46"/>
    <w:rsid w:val="00142C54"/>
    <w:rsid w:val="001650AE"/>
    <w:rsid w:val="00174981"/>
    <w:rsid w:val="00177283"/>
    <w:rsid w:val="0018423E"/>
    <w:rsid w:val="00193212"/>
    <w:rsid w:val="001936B8"/>
    <w:rsid w:val="001A11B7"/>
    <w:rsid w:val="001A1DAC"/>
    <w:rsid w:val="001A5460"/>
    <w:rsid w:val="001B3769"/>
    <w:rsid w:val="001E095C"/>
    <w:rsid w:val="001E322B"/>
    <w:rsid w:val="001E5EDC"/>
    <w:rsid w:val="001F053D"/>
    <w:rsid w:val="001F4DF1"/>
    <w:rsid w:val="0021158A"/>
    <w:rsid w:val="00222A67"/>
    <w:rsid w:val="002234C9"/>
    <w:rsid w:val="00225259"/>
    <w:rsid w:val="00237455"/>
    <w:rsid w:val="00276FF2"/>
    <w:rsid w:val="00291636"/>
    <w:rsid w:val="002B5338"/>
    <w:rsid w:val="002B5D08"/>
    <w:rsid w:val="002C5471"/>
    <w:rsid w:val="002E2E51"/>
    <w:rsid w:val="002F2231"/>
    <w:rsid w:val="002F429B"/>
    <w:rsid w:val="002F60C1"/>
    <w:rsid w:val="002F77E5"/>
    <w:rsid w:val="00301FC4"/>
    <w:rsid w:val="003314D0"/>
    <w:rsid w:val="00357608"/>
    <w:rsid w:val="0036355F"/>
    <w:rsid w:val="00365A54"/>
    <w:rsid w:val="003669D7"/>
    <w:rsid w:val="003710BE"/>
    <w:rsid w:val="00386AF9"/>
    <w:rsid w:val="003A3495"/>
    <w:rsid w:val="003A4C2C"/>
    <w:rsid w:val="003B0919"/>
    <w:rsid w:val="003B44EF"/>
    <w:rsid w:val="003C582A"/>
    <w:rsid w:val="003D3E5A"/>
    <w:rsid w:val="003D441B"/>
    <w:rsid w:val="003D4CCB"/>
    <w:rsid w:val="003E21E3"/>
    <w:rsid w:val="003F0729"/>
    <w:rsid w:val="003F387B"/>
    <w:rsid w:val="003F78E8"/>
    <w:rsid w:val="004134DB"/>
    <w:rsid w:val="004150AD"/>
    <w:rsid w:val="004208D7"/>
    <w:rsid w:val="00421A2E"/>
    <w:rsid w:val="00434EB1"/>
    <w:rsid w:val="004425F5"/>
    <w:rsid w:val="0045579B"/>
    <w:rsid w:val="004640D7"/>
    <w:rsid w:val="0047440F"/>
    <w:rsid w:val="00481F50"/>
    <w:rsid w:val="00495F78"/>
    <w:rsid w:val="004A2319"/>
    <w:rsid w:val="004A3D73"/>
    <w:rsid w:val="004B09AA"/>
    <w:rsid w:val="004B2983"/>
    <w:rsid w:val="004B6D3D"/>
    <w:rsid w:val="004C495E"/>
    <w:rsid w:val="004C7776"/>
    <w:rsid w:val="004D100F"/>
    <w:rsid w:val="004D7980"/>
    <w:rsid w:val="00502AFB"/>
    <w:rsid w:val="005159A0"/>
    <w:rsid w:val="00520BC4"/>
    <w:rsid w:val="00522840"/>
    <w:rsid w:val="00525FF5"/>
    <w:rsid w:val="00555E84"/>
    <w:rsid w:val="00556510"/>
    <w:rsid w:val="00573B68"/>
    <w:rsid w:val="00574E46"/>
    <w:rsid w:val="005864AF"/>
    <w:rsid w:val="0058715C"/>
    <w:rsid w:val="005A01CC"/>
    <w:rsid w:val="005A2DBF"/>
    <w:rsid w:val="005C61A4"/>
    <w:rsid w:val="005D0466"/>
    <w:rsid w:val="005D3E20"/>
    <w:rsid w:val="005D709A"/>
    <w:rsid w:val="005E12BD"/>
    <w:rsid w:val="005E338B"/>
    <w:rsid w:val="005F7373"/>
    <w:rsid w:val="00601248"/>
    <w:rsid w:val="00616E5A"/>
    <w:rsid w:val="006327FC"/>
    <w:rsid w:val="00634654"/>
    <w:rsid w:val="00643F6A"/>
    <w:rsid w:val="0067094B"/>
    <w:rsid w:val="006721C2"/>
    <w:rsid w:val="00684EE0"/>
    <w:rsid w:val="006B447D"/>
    <w:rsid w:val="006D27B8"/>
    <w:rsid w:val="006D4072"/>
    <w:rsid w:val="006E163F"/>
    <w:rsid w:val="006E777C"/>
    <w:rsid w:val="00700162"/>
    <w:rsid w:val="0070377E"/>
    <w:rsid w:val="00712999"/>
    <w:rsid w:val="007234AF"/>
    <w:rsid w:val="0072397B"/>
    <w:rsid w:val="0073240C"/>
    <w:rsid w:val="00736932"/>
    <w:rsid w:val="00737D0E"/>
    <w:rsid w:val="007444E5"/>
    <w:rsid w:val="00744F08"/>
    <w:rsid w:val="007502E6"/>
    <w:rsid w:val="00754768"/>
    <w:rsid w:val="007553EA"/>
    <w:rsid w:val="0077494D"/>
    <w:rsid w:val="007764BA"/>
    <w:rsid w:val="00782E96"/>
    <w:rsid w:val="00794452"/>
    <w:rsid w:val="007A1B4C"/>
    <w:rsid w:val="007B5457"/>
    <w:rsid w:val="007B5C7D"/>
    <w:rsid w:val="007C60B8"/>
    <w:rsid w:val="007C743C"/>
    <w:rsid w:val="007D21BC"/>
    <w:rsid w:val="007F34B2"/>
    <w:rsid w:val="007F7387"/>
    <w:rsid w:val="0080034F"/>
    <w:rsid w:val="00800635"/>
    <w:rsid w:val="0080173E"/>
    <w:rsid w:val="008030D5"/>
    <w:rsid w:val="0081118F"/>
    <w:rsid w:val="00820E64"/>
    <w:rsid w:val="0084594B"/>
    <w:rsid w:val="00847796"/>
    <w:rsid w:val="00847A6D"/>
    <w:rsid w:val="00881F85"/>
    <w:rsid w:val="00894DA4"/>
    <w:rsid w:val="008968BB"/>
    <w:rsid w:val="00896AE2"/>
    <w:rsid w:val="00896BD9"/>
    <w:rsid w:val="008E5003"/>
    <w:rsid w:val="008E6F26"/>
    <w:rsid w:val="008E7CE5"/>
    <w:rsid w:val="008F058C"/>
    <w:rsid w:val="008F5D71"/>
    <w:rsid w:val="009079BD"/>
    <w:rsid w:val="009334F7"/>
    <w:rsid w:val="00950D14"/>
    <w:rsid w:val="0096601F"/>
    <w:rsid w:val="00970D08"/>
    <w:rsid w:val="0097323C"/>
    <w:rsid w:val="00991DFA"/>
    <w:rsid w:val="00992A6F"/>
    <w:rsid w:val="00994BB6"/>
    <w:rsid w:val="00995D2D"/>
    <w:rsid w:val="009A0C5D"/>
    <w:rsid w:val="009A1183"/>
    <w:rsid w:val="009A5565"/>
    <w:rsid w:val="009A6CFF"/>
    <w:rsid w:val="009B1976"/>
    <w:rsid w:val="009C187B"/>
    <w:rsid w:val="009C2341"/>
    <w:rsid w:val="009C3254"/>
    <w:rsid w:val="009E5783"/>
    <w:rsid w:val="009F04A8"/>
    <w:rsid w:val="009F6687"/>
    <w:rsid w:val="00A008EC"/>
    <w:rsid w:val="00A062E5"/>
    <w:rsid w:val="00A1725C"/>
    <w:rsid w:val="00A334F4"/>
    <w:rsid w:val="00A33DC7"/>
    <w:rsid w:val="00A44530"/>
    <w:rsid w:val="00A462AA"/>
    <w:rsid w:val="00A525DB"/>
    <w:rsid w:val="00A549AB"/>
    <w:rsid w:val="00A65D8B"/>
    <w:rsid w:val="00A904AF"/>
    <w:rsid w:val="00A94F28"/>
    <w:rsid w:val="00A95ACB"/>
    <w:rsid w:val="00A95BA7"/>
    <w:rsid w:val="00AA1D4C"/>
    <w:rsid w:val="00AA6B53"/>
    <w:rsid w:val="00AB4F8D"/>
    <w:rsid w:val="00AC2F8E"/>
    <w:rsid w:val="00AC3991"/>
    <w:rsid w:val="00AD4CA1"/>
    <w:rsid w:val="00AE39ED"/>
    <w:rsid w:val="00AF564B"/>
    <w:rsid w:val="00B22A61"/>
    <w:rsid w:val="00B33DC5"/>
    <w:rsid w:val="00B60DA0"/>
    <w:rsid w:val="00B67529"/>
    <w:rsid w:val="00B71349"/>
    <w:rsid w:val="00B73502"/>
    <w:rsid w:val="00B842E0"/>
    <w:rsid w:val="00B87881"/>
    <w:rsid w:val="00B923BE"/>
    <w:rsid w:val="00B94223"/>
    <w:rsid w:val="00BA4DB4"/>
    <w:rsid w:val="00BA5920"/>
    <w:rsid w:val="00BB4D15"/>
    <w:rsid w:val="00BB52AE"/>
    <w:rsid w:val="00BC3D79"/>
    <w:rsid w:val="00BC5675"/>
    <w:rsid w:val="00BC58DF"/>
    <w:rsid w:val="00BC7C8F"/>
    <w:rsid w:val="00BE2583"/>
    <w:rsid w:val="00BE3AFD"/>
    <w:rsid w:val="00BE3BED"/>
    <w:rsid w:val="00BF2D64"/>
    <w:rsid w:val="00C049E2"/>
    <w:rsid w:val="00C44326"/>
    <w:rsid w:val="00C5650E"/>
    <w:rsid w:val="00C75740"/>
    <w:rsid w:val="00C8187F"/>
    <w:rsid w:val="00C91E51"/>
    <w:rsid w:val="00C93225"/>
    <w:rsid w:val="00CA6676"/>
    <w:rsid w:val="00CB508D"/>
    <w:rsid w:val="00CC5EA1"/>
    <w:rsid w:val="00CC6193"/>
    <w:rsid w:val="00CD7492"/>
    <w:rsid w:val="00CE0E29"/>
    <w:rsid w:val="00CE63C2"/>
    <w:rsid w:val="00CF0A3A"/>
    <w:rsid w:val="00D04034"/>
    <w:rsid w:val="00D05A61"/>
    <w:rsid w:val="00D075AD"/>
    <w:rsid w:val="00D16B78"/>
    <w:rsid w:val="00D27EA1"/>
    <w:rsid w:val="00D31E8D"/>
    <w:rsid w:val="00D33D69"/>
    <w:rsid w:val="00D36BC6"/>
    <w:rsid w:val="00D4299C"/>
    <w:rsid w:val="00D44DD4"/>
    <w:rsid w:val="00D52F53"/>
    <w:rsid w:val="00D54A1D"/>
    <w:rsid w:val="00D626F6"/>
    <w:rsid w:val="00D77A02"/>
    <w:rsid w:val="00D84C90"/>
    <w:rsid w:val="00D94123"/>
    <w:rsid w:val="00D97E0C"/>
    <w:rsid w:val="00DA6F38"/>
    <w:rsid w:val="00DC0E37"/>
    <w:rsid w:val="00DE0B80"/>
    <w:rsid w:val="00DE19F9"/>
    <w:rsid w:val="00DE576C"/>
    <w:rsid w:val="00DF54FF"/>
    <w:rsid w:val="00DF7D71"/>
    <w:rsid w:val="00E04870"/>
    <w:rsid w:val="00E11A9E"/>
    <w:rsid w:val="00E258FD"/>
    <w:rsid w:val="00E40C8E"/>
    <w:rsid w:val="00E52D20"/>
    <w:rsid w:val="00E53F24"/>
    <w:rsid w:val="00E8124A"/>
    <w:rsid w:val="00E96976"/>
    <w:rsid w:val="00E9709F"/>
    <w:rsid w:val="00EB247C"/>
    <w:rsid w:val="00EB625C"/>
    <w:rsid w:val="00EC2547"/>
    <w:rsid w:val="00ED2D81"/>
    <w:rsid w:val="00EE045D"/>
    <w:rsid w:val="00EE7F76"/>
    <w:rsid w:val="00EF2DF6"/>
    <w:rsid w:val="00F04F6E"/>
    <w:rsid w:val="00F1036F"/>
    <w:rsid w:val="00F32F86"/>
    <w:rsid w:val="00F54DDC"/>
    <w:rsid w:val="00F6366B"/>
    <w:rsid w:val="00F72726"/>
    <w:rsid w:val="00F73B20"/>
    <w:rsid w:val="00F76106"/>
    <w:rsid w:val="00F7640A"/>
    <w:rsid w:val="00F77B78"/>
    <w:rsid w:val="00F84509"/>
    <w:rsid w:val="00F85026"/>
    <w:rsid w:val="00F92FF8"/>
    <w:rsid w:val="00FA1834"/>
    <w:rsid w:val="00FA5DCA"/>
    <w:rsid w:val="00FB0809"/>
    <w:rsid w:val="00FB3164"/>
    <w:rsid w:val="00FC295F"/>
    <w:rsid w:val="00FD09DE"/>
    <w:rsid w:val="00FE0A77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4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BB9F-B92C-4A5D-BB35-81F92969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КРАСНОАРМIЙСЬКА РАЙОННА РАДА ДОНЕЦЬКОI ОБЛАСТI</vt:lpstr>
    </vt:vector>
  </TitlesOfParts>
  <Company>1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КРАСНОАРМIЙСЬКА РАЙОННА РАДА ДОНЕЦЬКОI ОБЛАСТI</dc:title>
  <dc:creator>1</dc:creator>
  <cp:lastModifiedBy>454456</cp:lastModifiedBy>
  <cp:revision>4</cp:revision>
  <cp:lastPrinted>2020-12-14T12:45:00Z</cp:lastPrinted>
  <dcterms:created xsi:type="dcterms:W3CDTF">2020-12-30T07:22:00Z</dcterms:created>
  <dcterms:modified xsi:type="dcterms:W3CDTF">2020-12-30T07:57:00Z</dcterms:modified>
</cp:coreProperties>
</file>