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3C" w:rsidRDefault="00F1333C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DD447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48.75pt;visibility:visible">
            <v:imagedata r:id="rId5" o:title=""/>
          </v:shape>
        </w:pict>
      </w:r>
      <w:bookmarkStart w:id="0" w:name="_GoBack"/>
      <w:bookmarkEnd w:id="0"/>
    </w:p>
    <w:p w:rsidR="00F1333C" w:rsidRPr="00194BD7" w:rsidRDefault="00F1333C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6"/>
          <w:szCs w:val="24"/>
          <w:lang w:val="uk-UA" w:eastAsia="ru-RU"/>
        </w:rPr>
        <w:t>УКРАЇНА</w:t>
      </w:r>
    </w:p>
    <w:p w:rsidR="00F1333C" w:rsidRPr="00194BD7" w:rsidRDefault="00F1333C" w:rsidP="00194BD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hAnsi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F1333C" w:rsidRPr="00194BD7" w:rsidRDefault="00F1333C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 w:eastAsia="ru-RU"/>
        </w:rPr>
      </w:pPr>
    </w:p>
    <w:p w:rsidR="00F1333C" w:rsidRPr="00194BD7" w:rsidRDefault="00F1333C" w:rsidP="00194B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>Р І Ш Е Н Н Я</w:t>
      </w:r>
    </w:p>
    <w:p w:rsidR="00F1333C" w:rsidRPr="00194BD7" w:rsidRDefault="00F1333C" w:rsidP="00194BD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F1333C" w:rsidRPr="00194BD7" w:rsidRDefault="00F1333C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<v:stroke linestyle="thickThin"/>
          </v:line>
        </w:pict>
      </w:r>
    </w:p>
    <w:p w:rsidR="00F1333C" w:rsidRPr="00EC152E" w:rsidRDefault="00F1333C" w:rsidP="00E1517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C20D61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18</w:t>
      </w:r>
    </w:p>
    <w:p w:rsidR="00F1333C" w:rsidRPr="00194BD7" w:rsidRDefault="00F1333C" w:rsidP="00E1517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>м. Покровськ</w:t>
      </w:r>
    </w:p>
    <w:p w:rsidR="00F1333C" w:rsidRDefault="00F1333C"/>
    <w:tbl>
      <w:tblPr>
        <w:tblW w:w="0" w:type="auto"/>
        <w:tblLook w:val="00A0"/>
      </w:tblPr>
      <w:tblGrid>
        <w:gridCol w:w="6629"/>
      </w:tblGrid>
      <w:tr w:rsidR="00F1333C" w:rsidRPr="00E3686E" w:rsidTr="00E3686E">
        <w:trPr>
          <w:trHeight w:val="2579"/>
        </w:trPr>
        <w:tc>
          <w:tcPr>
            <w:tcW w:w="6629" w:type="dxa"/>
          </w:tcPr>
          <w:p w:rsidR="00F1333C" w:rsidRPr="00E3686E" w:rsidRDefault="00F1333C" w:rsidP="00E36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3686E">
              <w:rPr>
                <w:rFonts w:ascii="Times New Roman" w:hAnsi="Times New Roman"/>
                <w:sz w:val="28"/>
                <w:szCs w:val="28"/>
                <w:lang w:val="uk-UA"/>
              </w:rPr>
              <w:t>Про клопотання перед Гродівською селищноюрадою про надання згоди та передачу зі спільної власності територіальних громад сіл, селищ району, що перебуває в управлінні Покровської районної ради Донецької областіу комунальну власність</w:t>
            </w:r>
            <w:r w:rsidRPr="00E3686E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Гродівського Будинку народних традицій, Новоекономічного Центру культури та дозвілля,  Новоолександрівського, Іванівського, Миролюбівського, Лозоватського, Малинівського, Красноярського сільських клубів</w:t>
            </w:r>
          </w:p>
        </w:tc>
      </w:tr>
    </w:tbl>
    <w:p w:rsidR="00F1333C" w:rsidRDefault="00F1333C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33C" w:rsidRPr="00C20D61" w:rsidRDefault="00F1333C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 xml:space="preserve">У зв’язку зі створенням на території Покровського району об’єднаних територіальних громад, керуючись статями 26,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Pr="00C20D61">
        <w:rPr>
          <w:rFonts w:ascii="Times New Roman" w:hAnsi="Times New Roman"/>
          <w:bCs/>
          <w:sz w:val="28"/>
          <w:szCs w:val="24"/>
          <w:lang w:val="uk-UA" w:eastAsia="ru-RU"/>
        </w:rPr>
        <w:t>17 листопада 2020 року № 1009-IX</w:t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>», районна рада</w:t>
      </w:r>
    </w:p>
    <w:p w:rsidR="00F1333C" w:rsidRDefault="00F1333C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1333C" w:rsidRPr="00F11219" w:rsidRDefault="00F1333C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F1333C" w:rsidRDefault="00F1333C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F1333C" w:rsidRDefault="00F1333C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Клопотати перед </w:t>
      </w:r>
      <w:r>
        <w:rPr>
          <w:rFonts w:ascii="Times New Roman" w:hAnsi="Times New Roman"/>
          <w:sz w:val="28"/>
          <w:szCs w:val="24"/>
          <w:lang w:val="uk-UA" w:eastAsia="ru-RU"/>
        </w:rPr>
        <w:t>Гродівською селищною радою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hAnsi="Times New Roman"/>
          <w:sz w:val="28"/>
          <w:szCs w:val="24"/>
          <w:lang w:val="uk-UA" w:eastAsia="ru-RU"/>
        </w:rPr>
        <w:t>та передачузі спільної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власн</w:t>
      </w:r>
      <w:r>
        <w:rPr>
          <w:rFonts w:ascii="Times New Roman" w:hAnsi="Times New Roman"/>
          <w:sz w:val="28"/>
          <w:szCs w:val="24"/>
          <w:lang w:val="uk-UA" w:eastAsia="ru-RU"/>
        </w:rPr>
        <w:t>о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 територіальних громад сіл, селищ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району, що перебуває в управлінні районної ради,</w:t>
      </w:r>
    </w:p>
    <w:p w:rsidR="00F1333C" w:rsidRPr="00F9113D" w:rsidRDefault="00F1333C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Гродівського Будинку народних традицій, що розташований за адресою: 85345, Донецька область, Покровський район, сел. Гродівка, вулиця Донецька, буд. 106 а,</w:t>
      </w:r>
    </w:p>
    <w:p w:rsidR="00F1333C" w:rsidRPr="00F9113D" w:rsidRDefault="00F1333C" w:rsidP="00204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Новоекономічного Центру культури та дозвілля, що розташований за адресою: 85340, Донецька область, Покровський район, сел. Новоекономічне, вулиця Б.Хмельницького, буд. 25,</w:t>
      </w:r>
    </w:p>
    <w:p w:rsidR="00F1333C" w:rsidRPr="00F9113D" w:rsidRDefault="00F1333C" w:rsidP="00204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Новоолександрівського сільського клубу, що розташований за адресою: 85352, Донецька область, Покровський район, с.Новоолександрівка, вулиця Гагаріна, буд. 40,</w:t>
      </w:r>
    </w:p>
    <w:p w:rsidR="00F1333C" w:rsidRPr="00F9113D" w:rsidRDefault="00F1333C" w:rsidP="00204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Іванівського сільського клубу, що розташований за адресою: 85350, Донецька область, Покровський район, с. Іванівка, вулиця Центральна, буд. 76а,</w:t>
      </w:r>
    </w:p>
    <w:p w:rsidR="00F1333C" w:rsidRPr="00F9113D" w:rsidRDefault="00F1333C" w:rsidP="00204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Миролюбівського сільського клубу, що розташований за адресою: 85344, Донецька область, Покровський район, с.Миролюбівка, вулиця Центральна, буд. 39,</w:t>
      </w:r>
    </w:p>
    <w:p w:rsidR="00F1333C" w:rsidRPr="00F9113D" w:rsidRDefault="00F1333C" w:rsidP="00204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Лозоватського сільського клубу, що розташований за адресою: 85350, Донецька область, Покровський район, с.Прогрес, вулиця Гагаріна, буд. 8,</w:t>
      </w:r>
    </w:p>
    <w:p w:rsidR="00F1333C" w:rsidRPr="00F9113D" w:rsidRDefault="00F1333C" w:rsidP="00762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Малинівського сільського клубу, що розташований за адресою: 85343, Донецька область, Покровський район, с.Малинівка, вулиця Центральна, буд. 102б,</w:t>
      </w:r>
    </w:p>
    <w:p w:rsidR="00F1333C" w:rsidRPr="00F9113D" w:rsidRDefault="00F1333C" w:rsidP="00A53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Красноярського сільського клубу, що розташований за адресою: 85348, Донецька область, Покровський район, с.Красний Яр</w:t>
      </w:r>
      <w:r>
        <w:rPr>
          <w:rFonts w:ascii="Times New Roman" w:hAnsi="Times New Roman"/>
          <w:sz w:val="28"/>
          <w:szCs w:val="24"/>
          <w:lang w:val="uk-UA" w:eastAsia="ru-RU"/>
        </w:rPr>
        <w:t>, вул.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 xml:space="preserve"> Центральна, буд. 1,</w:t>
      </w:r>
    </w:p>
    <w:p w:rsidR="00F1333C" w:rsidRDefault="00F1333C" w:rsidP="0076279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комунальну власністьГродівської територіальної громади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F1333C" w:rsidRPr="00F11219" w:rsidRDefault="00F1333C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1333C" w:rsidRDefault="00F1333C" w:rsidP="004E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разі надання згоди, передати </w:t>
      </w:r>
      <w:r>
        <w:rPr>
          <w:rFonts w:ascii="Times New Roman" w:hAnsi="Times New Roman"/>
          <w:sz w:val="28"/>
          <w:szCs w:val="24"/>
          <w:lang w:val="uk-UA" w:eastAsia="ru-RU"/>
        </w:rPr>
        <w:t>зі спільної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власн</w:t>
      </w:r>
      <w:r>
        <w:rPr>
          <w:rFonts w:ascii="Times New Roman" w:hAnsi="Times New Roman"/>
          <w:sz w:val="28"/>
          <w:szCs w:val="24"/>
          <w:lang w:val="uk-UA" w:eastAsia="ru-RU"/>
        </w:rPr>
        <w:t>о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 територіальних громад сіл, селищ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району, що перебуває в управлінні районної ради 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Гродівський Будинок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 xml:space="preserve"> народних традицій, що розташований за адресою: 85345, Донецька область, Покровський район, сел. Гродівка, вулиця Донецька, буд. 106 а,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Новоекономічний Центр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 xml:space="preserve"> культури та дозвілля,  що розташований за адресою: 85340, Донецька область, Покровський район, сел. Новоекономічне, вулиця Б.Хмельницького, буд. 25,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Новоолександрівський сільський клуб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, що розташований за адресою: 85352, Донецька область, Покровський район, с.Новоолександрівка, вулиця Гагаріна, буд. 40,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Іван</w:t>
      </w:r>
      <w:r>
        <w:rPr>
          <w:rFonts w:ascii="Times New Roman" w:hAnsi="Times New Roman"/>
          <w:sz w:val="28"/>
          <w:szCs w:val="24"/>
          <w:lang w:val="uk-UA" w:eastAsia="ru-RU"/>
        </w:rPr>
        <w:t>івський сільський клуб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, що розташований за адресою: 85350, Донецька область, Покровський район, с. Іванівка, вулиця Центральна, буд. 76а,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Миролюб</w:t>
      </w:r>
      <w:r>
        <w:rPr>
          <w:rFonts w:ascii="Times New Roman" w:hAnsi="Times New Roman"/>
          <w:sz w:val="28"/>
          <w:szCs w:val="24"/>
          <w:lang w:val="uk-UA" w:eastAsia="ru-RU"/>
        </w:rPr>
        <w:t>івський сільський клуб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, що розташований за адресою: 85344, Донецька область, Покровський район, с.Миролюбівка, вулиця Центральна, буд. 39,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Лозоват</w:t>
      </w:r>
      <w:r>
        <w:rPr>
          <w:rFonts w:ascii="Times New Roman" w:hAnsi="Times New Roman"/>
          <w:sz w:val="28"/>
          <w:szCs w:val="24"/>
          <w:lang w:val="uk-UA" w:eastAsia="ru-RU"/>
        </w:rPr>
        <w:t>ський сільський клуб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, що розташований за адресою: 85350, Донецька область, Покровський район, с.Прогрес, вулиця Гагаріна, буд. 8,</w:t>
      </w:r>
    </w:p>
    <w:p w:rsidR="00F1333C" w:rsidRPr="00F9113D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Малин</w:t>
      </w:r>
      <w:r>
        <w:rPr>
          <w:rFonts w:ascii="Times New Roman" w:hAnsi="Times New Roman"/>
          <w:sz w:val="28"/>
          <w:szCs w:val="24"/>
          <w:lang w:val="uk-UA" w:eastAsia="ru-RU"/>
        </w:rPr>
        <w:t>івський сільський клуб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, що розташований за адресою: 85343, Донецька область, Покровський район, с.Малинівка, вулиця Центральна, буд. 102б,</w:t>
      </w:r>
    </w:p>
    <w:p w:rsidR="00F1333C" w:rsidRPr="00F11219" w:rsidRDefault="00F1333C" w:rsidP="00841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9113D">
        <w:rPr>
          <w:rFonts w:ascii="Times New Roman" w:hAnsi="Times New Roman"/>
          <w:sz w:val="28"/>
          <w:szCs w:val="24"/>
          <w:lang w:val="uk-UA" w:eastAsia="ru-RU"/>
        </w:rPr>
        <w:t>Краснояр</w:t>
      </w:r>
      <w:r>
        <w:rPr>
          <w:rFonts w:ascii="Times New Roman" w:hAnsi="Times New Roman"/>
          <w:sz w:val="28"/>
          <w:szCs w:val="24"/>
          <w:lang w:val="uk-UA" w:eastAsia="ru-RU"/>
        </w:rPr>
        <w:t>ський сільський клуб (частину)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, що розташований за адресою: 85348, Донецька область, Покровський район, с.Красний Яр, вулиця Центральна, буд. 1,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комунальну власність Гродівськоїтериторіальної громади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F1333C" w:rsidRDefault="00F1333C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Делегувати до складу комісій з прийому-передачі:</w:t>
      </w: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1) Гродівського Будинку народних традицій</w:t>
      </w:r>
      <w:r w:rsidRPr="00DE2566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центр»;</w:t>
      </w: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бухгалтеракомунального закладу культури «Покровський районний культурно-дозвіллєвий центр»;</w:t>
      </w: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F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Курилович Марію Теодорівну- директора Гродівського Будинку народних традицій, 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2)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Новоекономічн</w:t>
      </w:r>
      <w:r>
        <w:rPr>
          <w:rFonts w:ascii="Times New Roman" w:hAnsi="Times New Roman"/>
          <w:sz w:val="28"/>
          <w:szCs w:val="24"/>
          <w:lang w:val="uk-UA" w:eastAsia="ru-RU"/>
        </w:rPr>
        <w:t>ого Центру культури та дозвілля</w:t>
      </w:r>
      <w:r w:rsidRPr="00DE2566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F1333C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Зайцеву Тамару Олексіївну – в.о. директора Новоекономічного Центру культури та дозвілля;</w:t>
      </w:r>
    </w:p>
    <w:p w:rsidR="00F1333C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-Середу Юрія Івановича – заступника голови Покровської районної ради Донецької області</w:t>
      </w:r>
    </w:p>
    <w:p w:rsidR="00F1333C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3) 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Новоолександрівського сільського клубу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Шеховцову Олену Олександрівну – завідувача Новоолександрівським сільським клубом;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 Середу Юрія Івановича – заступника голови Покровської районної ради Донецької області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4) Іванівського сільського клубу: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-Репринцеву Катерину Анатоліївну – завідувача Іванівським сільським клубом;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-Середу Юрія Івановича – заступника голови Покровської районної ради Донецької області;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AB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5) 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Миролюбівського сільського клубу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Курило Вікторію Валеріївну – завідувача Миролюбівським сільським клубом;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-Середу Юрія Івановича – заступника голови Покровської районної ради Донецької області;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6) 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Лозоватського сільського клубу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Данилову Ольгу Миколаївну – завідувача Лозоватським сільським клубом;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-Середу Юрія Івановича – заступника голови Покровської районної ради Донецької області;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7) 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Малинівського сільського клубу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Богачову Оксану Вікторівну – завідувача Малинівським сільським клубом;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-Середу Юрія Івановича – заступника голови Покровської районної ради Донецької області;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C311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8)</w:t>
      </w:r>
      <w:r w:rsidRPr="00F9113D">
        <w:rPr>
          <w:rFonts w:ascii="Times New Roman" w:hAnsi="Times New Roman"/>
          <w:sz w:val="28"/>
          <w:szCs w:val="24"/>
          <w:lang w:val="uk-UA" w:eastAsia="ru-RU"/>
        </w:rPr>
        <w:t>Краснояр</w:t>
      </w:r>
      <w:r>
        <w:rPr>
          <w:rFonts w:ascii="Times New Roman" w:hAnsi="Times New Roman"/>
          <w:sz w:val="28"/>
          <w:szCs w:val="24"/>
          <w:lang w:val="uk-UA" w:eastAsia="ru-RU"/>
        </w:rPr>
        <w:t>ського сільського клубу:</w:t>
      </w:r>
    </w:p>
    <w:p w:rsidR="00F1333C" w:rsidRDefault="00F1333C" w:rsidP="00812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F1333C" w:rsidRDefault="00F1333C" w:rsidP="00812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F1333C" w:rsidRDefault="00F1333C" w:rsidP="00812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Потапову Наталію Олександрівну – завідувача Касноярським сільським клубом;</w:t>
      </w:r>
    </w:p>
    <w:p w:rsidR="00F1333C" w:rsidRDefault="00F1333C" w:rsidP="00812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-Середу Юрія Івановича – заступника голови Покровської районної ради Донецької області;</w:t>
      </w:r>
    </w:p>
    <w:p w:rsidR="00F1333C" w:rsidRDefault="00F1333C" w:rsidP="00812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центр».</w:t>
      </w:r>
    </w:p>
    <w:p w:rsidR="00F1333C" w:rsidRDefault="00F1333C" w:rsidP="00C20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1333C" w:rsidRPr="000E4240" w:rsidRDefault="00F1333C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7F51E6">
        <w:rPr>
          <w:rFonts w:ascii="Times New Roman" w:hAnsi="Times New Roman"/>
          <w:sz w:val="28"/>
          <w:szCs w:val="24"/>
          <w:lang w:val="uk-UA" w:eastAsia="ru-RU"/>
        </w:rPr>
        <w:t xml:space="preserve">4. </w:t>
      </w:r>
      <w:r w:rsidRPr="000E4240">
        <w:rPr>
          <w:rFonts w:ascii="Times New Roman" w:hAnsi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(Доценко),  депутатської діяльності, законності  та захисту прав громадян (Соболєвська),  з питань охорони  здоров’я, соціального захисту населення, освіти, культури, спорту та молодіжної політики  (Шутько), з питань власності, комунального  майна та  приватизації (Токарев).</w:t>
      </w:r>
    </w:p>
    <w:p w:rsidR="00F1333C" w:rsidRDefault="00F1333C" w:rsidP="00CB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33C" w:rsidRPr="007F51E6" w:rsidRDefault="00F1333C" w:rsidP="007F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1333C" w:rsidRDefault="00F1333C" w:rsidP="00805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33C" w:rsidRPr="00B64A7B" w:rsidRDefault="00F1333C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333C" w:rsidRDefault="00F1333C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1333C" w:rsidSect="00D825A5">
          <w:pgSz w:w="11906" w:h="16838"/>
          <w:pgMar w:top="851" w:right="567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333C" w:rsidRDefault="00F1333C" w:rsidP="00423A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1333C" w:rsidSect="00423A2E">
      <w:pgSz w:w="16838" w:h="11906" w:orient="landscape"/>
      <w:pgMar w:top="113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8D"/>
    <w:rsid w:val="000116E1"/>
    <w:rsid w:val="000160B6"/>
    <w:rsid w:val="00021971"/>
    <w:rsid w:val="00066846"/>
    <w:rsid w:val="000771DE"/>
    <w:rsid w:val="000830B5"/>
    <w:rsid w:val="000B6B82"/>
    <w:rsid w:val="000C4493"/>
    <w:rsid w:val="000D2A68"/>
    <w:rsid w:val="000E4240"/>
    <w:rsid w:val="0011440E"/>
    <w:rsid w:val="00172425"/>
    <w:rsid w:val="00175C3B"/>
    <w:rsid w:val="00194BD7"/>
    <w:rsid w:val="001B5C81"/>
    <w:rsid w:val="0020324E"/>
    <w:rsid w:val="002040B7"/>
    <w:rsid w:val="002076F2"/>
    <w:rsid w:val="002370BB"/>
    <w:rsid w:val="002711E5"/>
    <w:rsid w:val="002930CF"/>
    <w:rsid w:val="002F2991"/>
    <w:rsid w:val="0030008D"/>
    <w:rsid w:val="0032373E"/>
    <w:rsid w:val="0034229A"/>
    <w:rsid w:val="00350CF3"/>
    <w:rsid w:val="00376360"/>
    <w:rsid w:val="00397E3D"/>
    <w:rsid w:val="003A29AB"/>
    <w:rsid w:val="003A40EE"/>
    <w:rsid w:val="004118A0"/>
    <w:rsid w:val="00423A2E"/>
    <w:rsid w:val="00476C50"/>
    <w:rsid w:val="004D6803"/>
    <w:rsid w:val="004D72E6"/>
    <w:rsid w:val="004E04C5"/>
    <w:rsid w:val="0051344D"/>
    <w:rsid w:val="0054627F"/>
    <w:rsid w:val="00574DEF"/>
    <w:rsid w:val="005814E4"/>
    <w:rsid w:val="00592779"/>
    <w:rsid w:val="005E3557"/>
    <w:rsid w:val="00613EF4"/>
    <w:rsid w:val="006976C2"/>
    <w:rsid w:val="00734A7D"/>
    <w:rsid w:val="00762792"/>
    <w:rsid w:val="007C5095"/>
    <w:rsid w:val="007F51E6"/>
    <w:rsid w:val="00805769"/>
    <w:rsid w:val="008129ED"/>
    <w:rsid w:val="00812AFA"/>
    <w:rsid w:val="00815C19"/>
    <w:rsid w:val="00817FE0"/>
    <w:rsid w:val="0084131E"/>
    <w:rsid w:val="008A0F30"/>
    <w:rsid w:val="008E4910"/>
    <w:rsid w:val="009303C2"/>
    <w:rsid w:val="00941F78"/>
    <w:rsid w:val="00983E74"/>
    <w:rsid w:val="009A6958"/>
    <w:rsid w:val="009B1BF2"/>
    <w:rsid w:val="009E5317"/>
    <w:rsid w:val="009E71A1"/>
    <w:rsid w:val="00A00B2A"/>
    <w:rsid w:val="00A442B4"/>
    <w:rsid w:val="00A53737"/>
    <w:rsid w:val="00A87B0F"/>
    <w:rsid w:val="00A94217"/>
    <w:rsid w:val="00AB3347"/>
    <w:rsid w:val="00AC162C"/>
    <w:rsid w:val="00AD7FE1"/>
    <w:rsid w:val="00AF77EC"/>
    <w:rsid w:val="00B347CF"/>
    <w:rsid w:val="00B44F24"/>
    <w:rsid w:val="00B46F07"/>
    <w:rsid w:val="00B64A7B"/>
    <w:rsid w:val="00B71841"/>
    <w:rsid w:val="00B757F8"/>
    <w:rsid w:val="00B955CD"/>
    <w:rsid w:val="00C20D61"/>
    <w:rsid w:val="00C31159"/>
    <w:rsid w:val="00C538B6"/>
    <w:rsid w:val="00CB66B2"/>
    <w:rsid w:val="00D15306"/>
    <w:rsid w:val="00D2064A"/>
    <w:rsid w:val="00D74EAC"/>
    <w:rsid w:val="00D825A5"/>
    <w:rsid w:val="00DC5EE2"/>
    <w:rsid w:val="00DD0A59"/>
    <w:rsid w:val="00DD4477"/>
    <w:rsid w:val="00DE2566"/>
    <w:rsid w:val="00E02075"/>
    <w:rsid w:val="00E1517D"/>
    <w:rsid w:val="00E25DAD"/>
    <w:rsid w:val="00E269B2"/>
    <w:rsid w:val="00E3686E"/>
    <w:rsid w:val="00E500C8"/>
    <w:rsid w:val="00E717F6"/>
    <w:rsid w:val="00E72D78"/>
    <w:rsid w:val="00EB28C2"/>
    <w:rsid w:val="00EC152E"/>
    <w:rsid w:val="00ED7BD6"/>
    <w:rsid w:val="00F11219"/>
    <w:rsid w:val="00F1333C"/>
    <w:rsid w:val="00F33582"/>
    <w:rsid w:val="00F44D2D"/>
    <w:rsid w:val="00F62BE9"/>
    <w:rsid w:val="00F9113D"/>
    <w:rsid w:val="00FA5A26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Normal"/>
    <w:uiPriority w:val="99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2991"/>
    <w:pPr>
      <w:ind w:left="720"/>
      <w:contextualSpacing/>
    </w:pPr>
  </w:style>
  <w:style w:type="table" w:styleId="TableGrid">
    <w:name w:val="Table Grid"/>
    <w:basedOn w:val="TableNormal"/>
    <w:uiPriority w:val="99"/>
    <w:rsid w:val="0057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1414</Words>
  <Characters>8065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2020-12-17T16:08:00Z</cp:lastPrinted>
  <dcterms:created xsi:type="dcterms:W3CDTF">2020-12-23T11:35:00Z</dcterms:created>
  <dcterms:modified xsi:type="dcterms:W3CDTF">2021-01-06T07:45:00Z</dcterms:modified>
</cp:coreProperties>
</file>