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BA" w:rsidRPr="00495723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ЗАТВЕРДЖЕНО</w:t>
      </w:r>
    </w:p>
    <w:p w:rsidR="000D5BBA" w:rsidRPr="00495723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495723">
        <w:rPr>
          <w:szCs w:val="28"/>
          <w:lang w:val="uk-UA"/>
        </w:rPr>
        <w:t>Наказ</w:t>
      </w:r>
      <w:r w:rsidR="000D5BBA" w:rsidRPr="00495723">
        <w:rPr>
          <w:szCs w:val="28"/>
          <w:lang w:val="uk-UA"/>
        </w:rPr>
        <w:t xml:space="preserve"> </w:t>
      </w:r>
      <w:r w:rsidR="004222CC">
        <w:rPr>
          <w:szCs w:val="28"/>
          <w:lang w:val="uk-UA"/>
        </w:rPr>
        <w:t xml:space="preserve"> начальника відділу</w:t>
      </w:r>
    </w:p>
    <w:p w:rsidR="000D5BBA" w:rsidRPr="00495723" w:rsidRDefault="00140F0A" w:rsidP="003D39F3">
      <w:pPr>
        <w:spacing w:line="360" w:lineRule="auto"/>
        <w:ind w:left="5940" w:firstLine="14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4222CC">
        <w:rPr>
          <w:szCs w:val="28"/>
          <w:lang w:val="uk-UA"/>
        </w:rPr>
        <w:t>у</w:t>
      </w:r>
      <w:r>
        <w:rPr>
          <w:szCs w:val="28"/>
          <w:lang w:val="uk-UA"/>
        </w:rPr>
        <w:t>льтури, молоді та спорту райдержадміністрації</w:t>
      </w:r>
    </w:p>
    <w:p w:rsidR="000D5BBA" w:rsidRPr="00495723" w:rsidRDefault="000D5BBA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 w:rsidRPr="00495723">
        <w:rPr>
          <w:rFonts w:ascii="Times New Roman" w:eastAsia="MS Mincho" w:hAnsi="Times New Roman"/>
          <w:sz w:val="28"/>
          <w:szCs w:val="28"/>
          <w:lang w:val="uk-UA"/>
        </w:rPr>
        <w:t>_</w:t>
      </w:r>
      <w:r w:rsidR="00460D73" w:rsidRPr="00460D73">
        <w:rPr>
          <w:rFonts w:ascii="Times New Roman" w:eastAsia="MS Mincho" w:hAnsi="Times New Roman"/>
          <w:sz w:val="28"/>
          <w:szCs w:val="28"/>
          <w:u w:val="single"/>
          <w:lang w:val="uk-UA"/>
        </w:rPr>
        <w:t>28.01.2020</w:t>
      </w:r>
      <w:r w:rsidRPr="00495723">
        <w:rPr>
          <w:rFonts w:ascii="Times New Roman" w:eastAsia="MS Mincho" w:hAnsi="Times New Roman"/>
          <w:sz w:val="28"/>
          <w:szCs w:val="28"/>
          <w:lang w:val="uk-UA"/>
        </w:rPr>
        <w:t>_ №_</w:t>
      </w:r>
      <w:r w:rsidR="00460D73" w:rsidRPr="00460D73">
        <w:rPr>
          <w:rFonts w:ascii="Times New Roman" w:eastAsia="MS Mincho" w:hAnsi="Times New Roman"/>
          <w:sz w:val="28"/>
          <w:szCs w:val="28"/>
          <w:u w:val="single"/>
          <w:lang w:val="uk-UA"/>
        </w:rPr>
        <w:t>0</w:t>
      </w:r>
      <w:r w:rsidR="00343934">
        <w:rPr>
          <w:rFonts w:ascii="Times New Roman" w:eastAsia="MS Mincho" w:hAnsi="Times New Roman"/>
          <w:sz w:val="28"/>
          <w:szCs w:val="28"/>
          <w:u w:val="single"/>
          <w:lang w:val="uk-UA"/>
        </w:rPr>
        <w:t>5</w:t>
      </w:r>
      <w:r w:rsidRPr="00495723">
        <w:rPr>
          <w:rFonts w:ascii="Times New Roman" w:eastAsia="MS Mincho" w:hAnsi="Times New Roman"/>
          <w:sz w:val="28"/>
          <w:szCs w:val="28"/>
          <w:lang w:val="uk-UA"/>
        </w:rPr>
        <w:t xml:space="preserve">__ </w:t>
      </w:r>
    </w:p>
    <w:p w:rsidR="000D5BBA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343934" w:rsidRPr="00495723" w:rsidRDefault="00343934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495723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495723">
        <w:rPr>
          <w:bCs/>
          <w:color w:val="000000" w:themeColor="text1"/>
          <w:szCs w:val="28"/>
          <w:lang w:val="uk-UA"/>
        </w:rPr>
        <w:t>УМОВИ</w:t>
      </w:r>
    </w:p>
    <w:p w:rsidR="00183874" w:rsidRPr="00495723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495723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495723">
        <w:rPr>
          <w:bCs/>
          <w:color w:val="000000" w:themeColor="text1"/>
          <w:szCs w:val="28"/>
          <w:lang w:val="uk-UA"/>
        </w:rPr>
        <w:t>з</w:t>
      </w:r>
      <w:r w:rsidR="00A20DB4" w:rsidRPr="00495723">
        <w:rPr>
          <w:color w:val="000000"/>
          <w:shd w:val="clear" w:color="auto" w:fill="FFFFFF"/>
          <w:lang w:val="uk-UA"/>
        </w:rPr>
        <w:t>айняття вакантної посади державної служби</w:t>
      </w:r>
    </w:p>
    <w:p w:rsidR="00D42444" w:rsidRDefault="00140F0A" w:rsidP="003D39F3">
      <w:pPr>
        <w:shd w:val="clear" w:color="auto" w:fill="FFFFFF"/>
        <w:ind w:left="450"/>
        <w:jc w:val="center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завідувача  сектору з питань  національно-патріотичного  виховання  та міжнаціональних відносин відділу  культури, молоді  та спорту  </w:t>
      </w:r>
      <w:r w:rsidR="00D42444">
        <w:rPr>
          <w:szCs w:val="28"/>
          <w:lang w:val="uk-UA"/>
        </w:rPr>
        <w:t xml:space="preserve">Покровської </w:t>
      </w:r>
      <w:r>
        <w:rPr>
          <w:szCs w:val="28"/>
          <w:lang w:val="uk-UA"/>
        </w:rPr>
        <w:t>рай</w:t>
      </w:r>
      <w:r w:rsidR="00D42444">
        <w:rPr>
          <w:szCs w:val="28"/>
          <w:lang w:val="uk-UA"/>
        </w:rPr>
        <w:t xml:space="preserve">онної </w:t>
      </w:r>
      <w:r>
        <w:rPr>
          <w:szCs w:val="28"/>
          <w:lang w:val="uk-UA"/>
        </w:rPr>
        <w:t>держа</w:t>
      </w:r>
      <w:r w:rsidR="00D42444">
        <w:rPr>
          <w:szCs w:val="28"/>
          <w:lang w:val="uk-UA"/>
        </w:rPr>
        <w:t>вної адміністрації Донецької області</w:t>
      </w:r>
    </w:p>
    <w:p w:rsidR="00037720" w:rsidRDefault="003A5A07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495723">
        <w:rPr>
          <w:rFonts w:eastAsia="MS Mincho"/>
          <w:szCs w:val="28"/>
          <w:lang w:val="uk-UA"/>
        </w:rPr>
        <w:t xml:space="preserve"> (категорія Б)</w:t>
      </w:r>
    </w:p>
    <w:p w:rsidR="00140F0A" w:rsidRPr="00495723" w:rsidRDefault="00140F0A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</w:p>
    <w:tbl>
      <w:tblPr>
        <w:tblW w:w="5147" w:type="pct"/>
        <w:tblInd w:w="-282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13"/>
        <w:gridCol w:w="22"/>
        <w:gridCol w:w="55"/>
        <w:gridCol w:w="6749"/>
      </w:tblGrid>
      <w:tr w:rsidR="00037720" w:rsidRPr="00495723" w:rsidTr="00241E4B">
        <w:tc>
          <w:tcPr>
            <w:tcW w:w="9923" w:type="dxa"/>
            <w:gridSpan w:val="5"/>
            <w:shd w:val="clear" w:color="auto" w:fill="auto"/>
          </w:tcPr>
          <w:p w:rsidR="00037720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495723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495723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  <w:p w:rsidR="00140F0A" w:rsidRPr="00495723" w:rsidRDefault="00140F0A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</w:p>
        </w:tc>
      </w:tr>
      <w:tr w:rsidR="003A5A07" w:rsidRPr="004222CC" w:rsidTr="00AC7F61">
        <w:tc>
          <w:tcPr>
            <w:tcW w:w="3119" w:type="dxa"/>
            <w:gridSpan w:val="3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1) керівництво </w:t>
            </w:r>
            <w:r w:rsidR="0068716F">
              <w:rPr>
                <w:sz w:val="28"/>
                <w:szCs w:val="28"/>
                <w:lang w:val="uk-UA"/>
              </w:rPr>
              <w:t xml:space="preserve">сектором з питань національно-патріотичного виховання  та міжнаціональних відносин відділу культури </w:t>
            </w:r>
            <w:r w:rsidRPr="00495723">
              <w:rPr>
                <w:sz w:val="28"/>
                <w:szCs w:val="28"/>
                <w:lang w:val="uk-UA"/>
              </w:rPr>
              <w:t xml:space="preserve"> Покровськ</w:t>
            </w:r>
            <w:r w:rsidR="0068716F">
              <w:rPr>
                <w:sz w:val="28"/>
                <w:szCs w:val="28"/>
                <w:lang w:val="uk-UA"/>
              </w:rPr>
              <w:t xml:space="preserve">ої районної </w:t>
            </w:r>
            <w:r w:rsidRPr="00495723">
              <w:rPr>
                <w:sz w:val="28"/>
                <w:szCs w:val="28"/>
                <w:lang w:val="uk-UA"/>
              </w:rPr>
              <w:t>державн</w:t>
            </w:r>
            <w:r w:rsidR="0068716F">
              <w:rPr>
                <w:sz w:val="28"/>
                <w:szCs w:val="28"/>
                <w:lang w:val="uk-UA"/>
              </w:rPr>
              <w:t>ої</w:t>
            </w:r>
            <w:r w:rsidRPr="00495723">
              <w:rPr>
                <w:sz w:val="28"/>
                <w:szCs w:val="28"/>
                <w:lang w:val="uk-UA"/>
              </w:rPr>
              <w:t xml:space="preserve"> адміністрації Донецької області, персональна відповідальність за організацію та результати його діяльності, сприяння створенню у </w:t>
            </w:r>
            <w:r w:rsidR="0068716F">
              <w:rPr>
                <w:sz w:val="28"/>
                <w:szCs w:val="28"/>
                <w:lang w:val="uk-UA"/>
              </w:rPr>
              <w:t>секторі</w:t>
            </w:r>
            <w:r w:rsidRPr="00495723">
              <w:rPr>
                <w:sz w:val="28"/>
                <w:szCs w:val="28"/>
                <w:lang w:val="uk-UA"/>
              </w:rPr>
              <w:t xml:space="preserve"> належних умов праці;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2) розроблення та втілення заходів до удосконалення організації та підвищення ефективності роботи </w:t>
            </w:r>
            <w:r w:rsidR="0068716F">
              <w:rPr>
                <w:sz w:val="28"/>
                <w:szCs w:val="28"/>
                <w:lang w:val="uk-UA"/>
              </w:rPr>
              <w:t>сектору</w:t>
            </w:r>
            <w:r w:rsidRPr="00495723">
              <w:rPr>
                <w:sz w:val="28"/>
                <w:szCs w:val="28"/>
                <w:lang w:val="uk-UA"/>
              </w:rPr>
              <w:t>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>3) розроблення локальних документів відділу, подача їх на погодження та затвердження, внесення пропозицій до формування  планів роботи райдержадміністрації</w:t>
            </w:r>
            <w:r w:rsidR="00414E4B" w:rsidRPr="00495723">
              <w:rPr>
                <w:sz w:val="28"/>
                <w:szCs w:val="28"/>
                <w:lang w:val="uk-UA"/>
              </w:rPr>
              <w:t>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4) звітування перед </w:t>
            </w:r>
            <w:r w:rsidR="0043540D">
              <w:rPr>
                <w:sz w:val="28"/>
                <w:szCs w:val="28"/>
                <w:lang w:val="uk-UA"/>
              </w:rPr>
              <w:t xml:space="preserve">начальником відділу культури, молоді та спорту </w:t>
            </w:r>
            <w:r w:rsidRPr="00495723">
              <w:rPr>
                <w:sz w:val="28"/>
                <w:szCs w:val="28"/>
                <w:lang w:val="uk-UA"/>
              </w:rPr>
              <w:t xml:space="preserve">райдержадміністрації про виконання покладених на </w:t>
            </w:r>
            <w:r w:rsidR="0043540D">
              <w:rPr>
                <w:sz w:val="28"/>
                <w:szCs w:val="28"/>
                <w:lang w:val="uk-UA"/>
              </w:rPr>
              <w:t>сектор</w:t>
            </w:r>
            <w:r w:rsidRPr="00495723">
              <w:rPr>
                <w:sz w:val="28"/>
                <w:szCs w:val="28"/>
                <w:lang w:val="uk-UA"/>
              </w:rPr>
              <w:t xml:space="preserve"> завдань;</w:t>
            </w:r>
          </w:p>
          <w:p w:rsidR="00AC7F61" w:rsidRPr="00AC7F61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AC7F61">
              <w:rPr>
                <w:sz w:val="28"/>
                <w:szCs w:val="28"/>
                <w:lang w:val="uk-UA"/>
              </w:rPr>
              <w:t xml:space="preserve">5) </w:t>
            </w:r>
            <w:r w:rsidR="00AC7F61" w:rsidRPr="00AC7F61">
              <w:rPr>
                <w:sz w:val="28"/>
                <w:szCs w:val="28"/>
                <w:lang w:val="uk-UA"/>
              </w:rPr>
              <w:t>організація  діяльності з питань національно-патріотичного  виховання;</w:t>
            </w:r>
          </w:p>
          <w:p w:rsidR="003A5A07" w:rsidRPr="0049572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6) організація роботи з підвищення рівня професійної компетентності працівників </w:t>
            </w:r>
            <w:r w:rsidR="0043540D">
              <w:rPr>
                <w:sz w:val="28"/>
                <w:szCs w:val="28"/>
                <w:lang w:val="uk-UA"/>
              </w:rPr>
              <w:t>сектору</w:t>
            </w:r>
            <w:r w:rsidRPr="00495723">
              <w:rPr>
                <w:sz w:val="28"/>
                <w:szCs w:val="28"/>
                <w:lang w:val="uk-UA"/>
              </w:rPr>
              <w:t>;</w:t>
            </w:r>
          </w:p>
          <w:p w:rsidR="00DB15C3" w:rsidRDefault="003A5A07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7) </w:t>
            </w:r>
            <w:r w:rsidR="00DB15C3" w:rsidRPr="00DB15C3">
              <w:rPr>
                <w:sz w:val="28"/>
                <w:szCs w:val="28"/>
                <w:lang w:val="uk-UA"/>
              </w:rPr>
              <w:t>сприяння</w:t>
            </w:r>
            <w:r w:rsidR="00DB15C3">
              <w:rPr>
                <w:sz w:val="28"/>
                <w:szCs w:val="28"/>
                <w:lang w:val="uk-UA"/>
              </w:rPr>
              <w:t xml:space="preserve"> відродженню  та розвитку традицій і культури української нації, етнічної, культурної і мовної самобутності національних меншин;</w:t>
            </w:r>
          </w:p>
          <w:p w:rsidR="00DB15C3" w:rsidRDefault="00DB15C3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 відновлення та збереження національної пам</w:t>
            </w:r>
            <w:r w:rsidR="00D42444" w:rsidRPr="00D4244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яті, </w:t>
            </w:r>
            <w:r>
              <w:rPr>
                <w:sz w:val="28"/>
                <w:szCs w:val="28"/>
                <w:lang w:val="uk-UA"/>
              </w:rPr>
              <w:lastRenderedPageBreak/>
              <w:t>міжнаціональних відносин, релігії та захисту прав національних меншин;</w:t>
            </w:r>
          </w:p>
          <w:p w:rsidR="003A5A07" w:rsidRPr="00495723" w:rsidRDefault="00AC7F61" w:rsidP="003A5A07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A5A07" w:rsidRPr="00495723">
              <w:rPr>
                <w:sz w:val="28"/>
                <w:szCs w:val="28"/>
                <w:lang w:val="uk-UA"/>
              </w:rPr>
              <w:t xml:space="preserve">) координація діяльності </w:t>
            </w:r>
            <w:r w:rsidR="0043540D">
              <w:rPr>
                <w:sz w:val="28"/>
                <w:szCs w:val="28"/>
                <w:lang w:val="uk-UA"/>
              </w:rPr>
              <w:t>працівників сектору</w:t>
            </w:r>
            <w:r w:rsidR="003A5A07" w:rsidRPr="00495723">
              <w:rPr>
                <w:sz w:val="28"/>
                <w:szCs w:val="28"/>
                <w:lang w:val="uk-UA"/>
              </w:rPr>
              <w:t>, контроль за якістю та своєчасністю виконання ними обов’язків;</w:t>
            </w:r>
          </w:p>
          <w:p w:rsidR="003A5A07" w:rsidRPr="00495723" w:rsidRDefault="003A5A07" w:rsidP="0043540D">
            <w:pPr>
              <w:pStyle w:val="af6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495723">
              <w:rPr>
                <w:sz w:val="28"/>
                <w:szCs w:val="28"/>
                <w:lang w:val="uk-UA"/>
              </w:rPr>
              <w:t xml:space="preserve">10) сприяння у підтримці належних умов праці в </w:t>
            </w:r>
            <w:r w:rsidR="0043540D">
              <w:rPr>
                <w:sz w:val="28"/>
                <w:szCs w:val="28"/>
                <w:lang w:val="uk-UA"/>
              </w:rPr>
              <w:t>секторі</w:t>
            </w:r>
            <w:r w:rsidRPr="00495723">
              <w:rPr>
                <w:sz w:val="28"/>
                <w:szCs w:val="28"/>
                <w:lang w:val="uk-UA"/>
              </w:rPr>
              <w:t xml:space="preserve">, внесення пропозицій </w:t>
            </w:r>
            <w:r w:rsidR="0043540D">
              <w:rPr>
                <w:sz w:val="28"/>
                <w:szCs w:val="28"/>
                <w:lang w:val="uk-UA"/>
              </w:rPr>
              <w:t>начальнику відділу культури, молоді та спорту райдержа</w:t>
            </w:r>
            <w:r w:rsidRPr="00495723">
              <w:rPr>
                <w:sz w:val="28"/>
                <w:szCs w:val="28"/>
                <w:lang w:val="uk-UA"/>
              </w:rPr>
              <w:t xml:space="preserve">дміністрації щодо матеріально-технічного забезпечення </w:t>
            </w:r>
            <w:r w:rsidR="0043540D">
              <w:rPr>
                <w:sz w:val="28"/>
                <w:szCs w:val="28"/>
                <w:lang w:val="uk-UA"/>
              </w:rPr>
              <w:t xml:space="preserve"> сектору</w:t>
            </w:r>
            <w:r w:rsidRPr="00495723">
              <w:rPr>
                <w:sz w:val="28"/>
                <w:szCs w:val="28"/>
                <w:lang w:val="uk-UA"/>
              </w:rPr>
              <w:t>.</w:t>
            </w:r>
          </w:p>
        </w:tc>
      </w:tr>
      <w:tr w:rsidR="003A5A07" w:rsidRPr="001965EA" w:rsidTr="00AC7F61">
        <w:tc>
          <w:tcPr>
            <w:tcW w:w="3119" w:type="dxa"/>
            <w:gridSpan w:val="3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5A07" w:rsidRPr="00495723" w:rsidRDefault="003A5A07" w:rsidP="001965EA">
            <w:pPr>
              <w:pStyle w:val="ad"/>
              <w:spacing w:before="136" w:after="136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Посадовий оклад</w:t>
            </w:r>
            <w:r w:rsidR="004354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196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950</w:t>
            </w: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грн., 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органів», надбавки, доплати, премії та компенсації згідно статті 52 Закону України «Про державну службу».</w:t>
            </w:r>
          </w:p>
        </w:tc>
      </w:tr>
      <w:tr w:rsidR="003A5A07" w:rsidRPr="00495723" w:rsidTr="00AC7F61">
        <w:tc>
          <w:tcPr>
            <w:tcW w:w="3119" w:type="dxa"/>
            <w:gridSpan w:val="3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lang w:val="uk-UA" w:eastAsia="uk-UA"/>
              </w:rPr>
              <w:t>Безстрокове призначення на посаду</w:t>
            </w:r>
            <w:r w:rsidRPr="00495723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3A5A07" w:rsidRPr="00495723" w:rsidTr="00AC7F61">
        <w:tc>
          <w:tcPr>
            <w:tcW w:w="3119" w:type="dxa"/>
            <w:gridSpan w:val="3"/>
            <w:shd w:val="clear" w:color="auto" w:fill="auto"/>
          </w:tcPr>
          <w:p w:rsidR="003A5A07" w:rsidRPr="00495723" w:rsidRDefault="003A5A07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9E3CFD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9E3CFD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E3CFD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9" w:anchor="n1039" w:history="1">
              <w:r w:rsidRPr="009E3CFD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9E3CFD">
              <w:rPr>
                <w:color w:val="auto"/>
                <w:vertAlign w:val="superscript"/>
                <w:lang w:val="uk-UA"/>
              </w:rPr>
              <w:t>1</w:t>
            </w:r>
            <w:r w:rsidRPr="009E3CFD">
              <w:rPr>
                <w:color w:val="auto"/>
                <w:lang w:val="uk-UA"/>
              </w:rPr>
              <w:t xml:space="preserve"> до </w:t>
            </w:r>
            <w:r w:rsidRPr="009E3CFD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9E3CFD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E3CFD">
              <w:rPr>
                <w:color w:val="auto"/>
                <w:shd w:val="clear" w:color="auto" w:fill="FFFFFF"/>
                <w:lang w:val="uk-UA"/>
              </w:rPr>
              <w:t>, в якому обов’язково зазначається така інформація: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 xml:space="preserve">реквізити документа, що посвідчує особу та </w:t>
            </w:r>
            <w:r w:rsidRPr="009E3CFD">
              <w:rPr>
                <w:color w:val="auto"/>
                <w:shd w:val="clear" w:color="auto" w:fill="FFFFFF"/>
                <w:lang w:val="uk-UA"/>
              </w:rPr>
              <w:lastRenderedPageBreak/>
              <w:t>підтверджує громадянство України;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A5A07" w:rsidRPr="009E3CFD" w:rsidRDefault="003A5A07" w:rsidP="00EB28DC">
            <w:pPr>
              <w:pStyle w:val="a6"/>
              <w:spacing w:before="136" w:after="136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3A5A07" w:rsidRPr="009E3CFD" w:rsidRDefault="003A5A07" w:rsidP="00EB28DC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E3CFD">
              <w:rPr>
                <w:color w:val="auto"/>
                <w:shd w:val="clear" w:color="auto" w:fill="FFFFFF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A5A07" w:rsidRPr="009E3CFD" w:rsidRDefault="003A5A07" w:rsidP="00A20DB4">
            <w:pPr>
              <w:pStyle w:val="ad"/>
              <w:spacing w:before="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Строк подання документів: </w:t>
            </w:r>
            <w:r w:rsidR="00D42444" w:rsidRPr="00D42444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7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3A5A07" w:rsidRPr="009E3CFD" w:rsidRDefault="003A5A07" w:rsidP="00460D73">
            <w:pPr>
              <w:pStyle w:val="ad"/>
              <w:spacing w:before="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290A1C"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460D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495723"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лютого</w:t>
            </w:r>
            <w:r w:rsidRPr="009E3CF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2020 року.</w:t>
            </w:r>
          </w:p>
        </w:tc>
      </w:tr>
      <w:tr w:rsidR="003A5A07" w:rsidRPr="001965EA" w:rsidTr="00AC7F61">
        <w:tc>
          <w:tcPr>
            <w:tcW w:w="3119" w:type="dxa"/>
            <w:gridSpan w:val="3"/>
            <w:shd w:val="clear" w:color="auto" w:fill="auto"/>
          </w:tcPr>
          <w:p w:rsidR="003A5A07" w:rsidRPr="00495723" w:rsidRDefault="003A5A07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5A07" w:rsidRPr="009E3CFD" w:rsidRDefault="003A5A07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E3CFD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9E3CFD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9E3CFD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3A5A07" w:rsidRPr="00495723" w:rsidTr="00AC7F61">
        <w:tc>
          <w:tcPr>
            <w:tcW w:w="3119" w:type="dxa"/>
            <w:gridSpan w:val="3"/>
            <w:shd w:val="clear" w:color="auto" w:fill="auto"/>
          </w:tcPr>
          <w:p w:rsidR="003A5A07" w:rsidRPr="00495723" w:rsidRDefault="003A5A07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5A07" w:rsidRPr="009E3CFD" w:rsidRDefault="00460D7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07</w:t>
            </w:r>
            <w:r w:rsidR="00290A1C" w:rsidRPr="009E3CFD">
              <w:rPr>
                <w:color w:val="auto"/>
                <w:szCs w:val="28"/>
                <w:lang w:val="uk-UA"/>
              </w:rPr>
              <w:t xml:space="preserve"> лютого</w:t>
            </w:r>
            <w:r w:rsidR="003A5A07" w:rsidRPr="009E3CFD">
              <w:rPr>
                <w:color w:val="auto"/>
                <w:szCs w:val="28"/>
                <w:lang w:val="uk-UA"/>
              </w:rPr>
              <w:t xml:space="preserve"> 2020 року,  о 1</w:t>
            </w:r>
            <w:r>
              <w:rPr>
                <w:color w:val="auto"/>
                <w:szCs w:val="28"/>
                <w:lang w:val="uk-UA"/>
              </w:rPr>
              <w:t>3</w:t>
            </w:r>
            <w:r w:rsidR="003A5A07" w:rsidRPr="009E3CFD">
              <w:rPr>
                <w:color w:val="auto"/>
                <w:szCs w:val="28"/>
                <w:lang w:val="uk-UA"/>
              </w:rPr>
              <w:t xml:space="preserve">:00 годині, </w:t>
            </w:r>
          </w:p>
          <w:p w:rsidR="003A5A07" w:rsidRPr="009E3CFD" w:rsidRDefault="003A5A07" w:rsidP="00DB15C3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E3CFD">
              <w:rPr>
                <w:color w:val="auto"/>
                <w:szCs w:val="28"/>
                <w:lang w:val="uk-UA"/>
              </w:rPr>
              <w:t xml:space="preserve"> м. Покровськ, </w:t>
            </w:r>
            <w:r w:rsidR="00DB15C3">
              <w:rPr>
                <w:color w:val="auto"/>
                <w:szCs w:val="28"/>
                <w:lang w:val="uk-UA"/>
              </w:rPr>
              <w:t>вул</w:t>
            </w:r>
            <w:r w:rsidRPr="009E3CFD">
              <w:rPr>
                <w:color w:val="auto"/>
                <w:szCs w:val="28"/>
                <w:lang w:val="uk-UA"/>
              </w:rPr>
              <w:t>.</w:t>
            </w:r>
            <w:r w:rsidR="00DB15C3">
              <w:rPr>
                <w:color w:val="auto"/>
                <w:szCs w:val="28"/>
                <w:lang w:val="uk-UA"/>
              </w:rPr>
              <w:t xml:space="preserve"> Торгівельна, 11</w:t>
            </w:r>
            <w:r w:rsidR="00B7598F">
              <w:rPr>
                <w:color w:val="auto"/>
                <w:szCs w:val="28"/>
                <w:lang w:val="uk-UA"/>
              </w:rPr>
              <w:t>, 3 поверх</w:t>
            </w:r>
            <w:bookmarkStart w:id="1" w:name="_GoBack"/>
            <w:bookmarkEnd w:id="1"/>
          </w:p>
        </w:tc>
      </w:tr>
      <w:tr w:rsidR="003A5A07" w:rsidRPr="00495723" w:rsidTr="00AC7F61">
        <w:tc>
          <w:tcPr>
            <w:tcW w:w="3119" w:type="dxa"/>
            <w:gridSpan w:val="3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A5A07" w:rsidRPr="00495723" w:rsidRDefault="00DB15C3" w:rsidP="00A20DB4">
            <w:pPr>
              <w:spacing w:before="94" w:after="94"/>
              <w:ind w:left="162"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Федорціва Лариса Василівна</w:t>
            </w:r>
            <w:r w:rsidR="003A5A07" w:rsidRPr="00495723">
              <w:rPr>
                <w:color w:val="000000" w:themeColor="text1"/>
                <w:szCs w:val="28"/>
                <w:lang w:val="uk-UA"/>
              </w:rPr>
              <w:t xml:space="preserve">, </w:t>
            </w:r>
          </w:p>
          <w:p w:rsidR="003A5A07" w:rsidRPr="00495723" w:rsidRDefault="003A5A07" w:rsidP="00DB15C3">
            <w:pPr>
              <w:spacing w:before="94" w:after="94"/>
              <w:ind w:left="162"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(06239) 2 </w:t>
            </w:r>
            <w:r w:rsidR="00DB15C3">
              <w:rPr>
                <w:color w:val="000000" w:themeColor="text1"/>
                <w:szCs w:val="28"/>
                <w:lang w:val="uk-UA"/>
              </w:rPr>
              <w:t>8487</w:t>
            </w:r>
            <w:r w:rsidRPr="00495723">
              <w:rPr>
                <w:color w:val="000000" w:themeColor="text1"/>
                <w:szCs w:val="28"/>
                <w:lang w:val="uk-UA"/>
              </w:rPr>
              <w:t xml:space="preserve">, </w:t>
            </w:r>
            <w:hyperlink r:id="rId10" w:history="1">
              <w:r w:rsidR="00DB15C3" w:rsidRPr="00D45E43">
                <w:rPr>
                  <w:rStyle w:val="ae"/>
                  <w:bCs/>
                  <w:szCs w:val="28"/>
                  <w:lang w:val="uk-UA"/>
                </w:rPr>
                <w:t>kr</w:t>
              </w:r>
              <w:r w:rsidR="00DB15C3" w:rsidRPr="00D45E43">
                <w:rPr>
                  <w:rStyle w:val="ae"/>
                  <w:bCs/>
                  <w:szCs w:val="28"/>
                  <w:lang w:val="en-US"/>
                </w:rPr>
                <w:t>askultura</w:t>
              </w:r>
              <w:r w:rsidR="00DB15C3" w:rsidRPr="00D45E43">
                <w:rPr>
                  <w:rStyle w:val="ae"/>
                  <w:bCs/>
                  <w:szCs w:val="28"/>
                  <w:lang w:val="uk-UA"/>
                </w:rPr>
                <w:t>@</w:t>
              </w:r>
              <w:r w:rsidR="00DB15C3" w:rsidRPr="00D45E43">
                <w:rPr>
                  <w:rStyle w:val="ae"/>
                  <w:bCs/>
                  <w:szCs w:val="28"/>
                  <w:lang w:val="en-US"/>
                </w:rPr>
                <w:t>ukr</w:t>
              </w:r>
              <w:r w:rsidR="00DB15C3" w:rsidRPr="00D45E43">
                <w:rPr>
                  <w:rStyle w:val="ae"/>
                  <w:bCs/>
                  <w:szCs w:val="28"/>
                </w:rPr>
                <w:t>.</w:t>
              </w:r>
              <w:r w:rsidR="00DB15C3" w:rsidRPr="00D45E43">
                <w:rPr>
                  <w:rStyle w:val="ae"/>
                  <w:bCs/>
                  <w:szCs w:val="28"/>
                  <w:lang w:val="en-US"/>
                </w:rPr>
                <w:t>net</w:t>
              </w:r>
            </w:hyperlink>
          </w:p>
        </w:tc>
      </w:tr>
      <w:tr w:rsidR="003A5A07" w:rsidRPr="00495723" w:rsidTr="00241E4B">
        <w:tc>
          <w:tcPr>
            <w:tcW w:w="9923" w:type="dxa"/>
            <w:gridSpan w:val="5"/>
            <w:shd w:val="clear" w:color="auto" w:fill="auto"/>
          </w:tcPr>
          <w:p w:rsidR="009E3CFD" w:rsidRDefault="009E3CFD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</w:p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3A5A07" w:rsidRPr="001965EA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813" w:type="dxa"/>
            <w:shd w:val="clear" w:color="auto" w:fill="auto"/>
          </w:tcPr>
          <w:p w:rsidR="003A5A07" w:rsidRPr="003D5C2D" w:rsidRDefault="003A5A07" w:rsidP="003D39F3">
            <w:pPr>
              <w:spacing w:before="136" w:after="13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3D5C2D">
              <w:rPr>
                <w:color w:val="auto"/>
                <w:szCs w:val="28"/>
                <w:lang w:val="uk-UA"/>
              </w:rPr>
              <w:t xml:space="preserve"> Освіта</w:t>
            </w:r>
          </w:p>
        </w:tc>
        <w:tc>
          <w:tcPr>
            <w:tcW w:w="6826" w:type="dxa"/>
            <w:gridSpan w:val="3"/>
            <w:shd w:val="clear" w:color="auto" w:fill="auto"/>
          </w:tcPr>
          <w:p w:rsidR="00290A1C" w:rsidRPr="003D5C2D" w:rsidRDefault="003A5A07" w:rsidP="00AC7F61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3D5C2D">
              <w:rPr>
                <w:rStyle w:val="rvts0"/>
                <w:color w:val="auto"/>
                <w:szCs w:val="28"/>
                <w:lang w:val="uk-UA"/>
              </w:rPr>
              <w:t>Вища, не нижче ступеня магістра галузі знань  «</w:t>
            </w:r>
            <w:r w:rsidR="00AC7F61" w:rsidRPr="003D5C2D">
              <w:rPr>
                <w:rStyle w:val="rvts0"/>
                <w:color w:val="auto"/>
                <w:szCs w:val="28"/>
                <w:lang w:val="uk-UA"/>
              </w:rPr>
              <w:t>Освіта/Педагогіка»</w:t>
            </w:r>
            <w:r w:rsidRPr="003D5C2D">
              <w:rPr>
                <w:rStyle w:val="rvts0"/>
                <w:color w:val="auto"/>
                <w:szCs w:val="28"/>
                <w:lang w:val="uk-UA"/>
              </w:rPr>
              <w:t xml:space="preserve"> </w:t>
            </w:r>
            <w:r w:rsidR="00290A1C" w:rsidRPr="003D5C2D">
              <w:rPr>
                <w:rStyle w:val="rvts0"/>
                <w:color w:val="auto"/>
                <w:szCs w:val="28"/>
                <w:lang w:val="uk-UA"/>
              </w:rPr>
              <w:t>та/або «</w:t>
            </w:r>
            <w:r w:rsidR="00AC7F61" w:rsidRPr="003D5C2D">
              <w:rPr>
                <w:rStyle w:val="rvts0"/>
                <w:color w:val="auto"/>
                <w:szCs w:val="28"/>
                <w:lang w:val="uk-UA"/>
              </w:rPr>
              <w:t>Культура і мистецтво» та/або «</w:t>
            </w:r>
            <w:r w:rsidR="00290A1C" w:rsidRPr="003D5C2D">
              <w:rPr>
                <w:rStyle w:val="rvts0"/>
                <w:color w:val="auto"/>
                <w:szCs w:val="28"/>
                <w:lang w:val="uk-UA"/>
              </w:rPr>
              <w:t>Управління та адміністрування» (</w:t>
            </w:r>
            <w:r w:rsidRPr="003D5C2D">
              <w:rPr>
                <w:rStyle w:val="rvts0"/>
                <w:color w:val="auto"/>
                <w:szCs w:val="28"/>
                <w:lang w:val="uk-UA"/>
              </w:rPr>
              <w:t>спеціальність «</w:t>
            </w:r>
            <w:r w:rsidR="00290A1C" w:rsidRPr="003D5C2D">
              <w:rPr>
                <w:rStyle w:val="rvts0"/>
                <w:color w:val="auto"/>
                <w:szCs w:val="28"/>
                <w:lang w:val="uk-UA"/>
              </w:rPr>
              <w:t>Менеджмент</w:t>
            </w:r>
            <w:r w:rsidRPr="003D5C2D">
              <w:rPr>
                <w:color w:val="auto"/>
                <w:shd w:val="clear" w:color="auto" w:fill="FFFFFF"/>
                <w:lang w:val="uk-UA"/>
              </w:rPr>
              <w:t>»</w:t>
            </w:r>
            <w:r w:rsidRPr="003D5C2D">
              <w:rPr>
                <w:rStyle w:val="rvts0"/>
                <w:color w:val="auto"/>
                <w:szCs w:val="28"/>
                <w:lang w:val="uk-UA"/>
              </w:rPr>
              <w:t>) та/або «Публічне управління та адміністрування».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6" w:type="dxa"/>
            <w:gridSpan w:val="3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6" w:type="dxa"/>
            <w:gridSpan w:val="3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3A5A07" w:rsidRPr="00495723" w:rsidTr="00241E4B">
        <w:tc>
          <w:tcPr>
            <w:tcW w:w="9923" w:type="dxa"/>
            <w:gridSpan w:val="5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3A5A07" w:rsidRPr="00495723" w:rsidTr="00241E4B">
        <w:tc>
          <w:tcPr>
            <w:tcW w:w="3174" w:type="dxa"/>
            <w:gridSpan w:val="4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Компоненти вимоги</w:t>
            </w:r>
          </w:p>
        </w:tc>
      </w:tr>
      <w:tr w:rsidR="000557B8" w:rsidRPr="00495723" w:rsidTr="00241E4B">
        <w:tc>
          <w:tcPr>
            <w:tcW w:w="284" w:type="dxa"/>
            <w:shd w:val="clear" w:color="auto" w:fill="auto"/>
          </w:tcPr>
          <w:p w:rsidR="000557B8" w:rsidRPr="00495723" w:rsidRDefault="000557B8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0557B8" w:rsidRPr="00DA1139" w:rsidRDefault="000557B8" w:rsidP="00950023">
            <w:pPr>
              <w:spacing w:before="94" w:after="94"/>
              <w:ind w:firstLine="28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49" w:type="dxa"/>
            <w:shd w:val="clear" w:color="auto" w:fill="auto"/>
          </w:tcPr>
          <w:p w:rsidR="000557B8" w:rsidRPr="00DA1139" w:rsidRDefault="000557B8" w:rsidP="000557B8">
            <w:pPr>
              <w:spacing w:before="94" w:after="94"/>
              <w:ind w:left="94" w:right="141" w:firstLine="141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 xml:space="preserve">Вміння використовувати комп’ютерно-копіювальну техніку, програмне забезпечення, </w:t>
            </w:r>
            <w:r w:rsidR="00495723" w:rsidRPr="00DA1139">
              <w:rPr>
                <w:color w:val="auto"/>
                <w:shd w:val="clear" w:color="auto" w:fill="FFFFFF"/>
                <w:lang w:val="uk-UA"/>
              </w:rPr>
              <w:t xml:space="preserve">засіб кваліфікованого електронного підпису, </w:t>
            </w:r>
            <w:r w:rsidRPr="00DA1139">
              <w:rPr>
                <w:color w:val="auto"/>
                <w:szCs w:val="28"/>
                <w:lang w:val="uk-UA"/>
              </w:rPr>
              <w:t>засоби зв’язку.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3A5A07" w:rsidRPr="00DA1139" w:rsidRDefault="003A5A07" w:rsidP="00950023">
            <w:pPr>
              <w:spacing w:before="136" w:after="136"/>
              <w:ind w:firstLine="282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9" w:type="dxa"/>
            <w:shd w:val="clear" w:color="auto" w:fill="auto"/>
          </w:tcPr>
          <w:p w:rsidR="003A5A07" w:rsidRPr="00DA1139" w:rsidRDefault="003A5A07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DA1139">
              <w:rPr>
                <w:color w:val="auto"/>
                <w:szCs w:val="28"/>
                <w:lang w:val="uk-UA"/>
              </w:rPr>
              <w:t>Аналітичні здібності, оперативність, навички управління, вміння розподіляти роботу, навички контролю.</w:t>
            </w:r>
          </w:p>
        </w:tc>
      </w:tr>
      <w:tr w:rsidR="003A5A07" w:rsidRPr="001965EA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3A5A07" w:rsidRPr="00495723" w:rsidRDefault="003A5A07" w:rsidP="00950023">
            <w:pPr>
              <w:spacing w:before="136" w:after="136"/>
              <w:ind w:firstLine="28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3A5A07" w:rsidRPr="00495723" w:rsidRDefault="000557B8" w:rsidP="00B8069E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Вміння обґрунтовувати власну позицію; вміння працювати з великими масивами інформації; вміння працювати при багатозадачності; відкритість; здатність підтримувати зміни та працювати з реакцією на них; вміння працювати в стресових ситуаціях</w:t>
            </w:r>
          </w:p>
        </w:tc>
      </w:tr>
      <w:tr w:rsidR="003A5A07" w:rsidRPr="00495723" w:rsidTr="00241E4B">
        <w:tc>
          <w:tcPr>
            <w:tcW w:w="9923" w:type="dxa"/>
            <w:gridSpan w:val="5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495723">
              <w:rPr>
                <w:bCs/>
                <w:color w:val="auto"/>
                <w:szCs w:val="28"/>
                <w:lang w:val="uk-UA"/>
              </w:rPr>
              <w:t>Професійні знання</w:t>
            </w:r>
          </w:p>
        </w:tc>
      </w:tr>
      <w:tr w:rsidR="003A5A07" w:rsidRPr="00495723" w:rsidTr="00241E4B">
        <w:tc>
          <w:tcPr>
            <w:tcW w:w="3097" w:type="dxa"/>
            <w:gridSpan w:val="2"/>
            <w:shd w:val="clear" w:color="auto" w:fill="auto"/>
          </w:tcPr>
          <w:p w:rsidR="003A5A07" w:rsidRPr="00495723" w:rsidRDefault="003A5A07" w:rsidP="000557B8">
            <w:pPr>
              <w:spacing w:before="136" w:after="136"/>
              <w:ind w:left="-121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495723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3"/>
            <w:shd w:val="clear" w:color="auto" w:fill="auto"/>
          </w:tcPr>
          <w:p w:rsidR="003A5A07" w:rsidRPr="00495723" w:rsidRDefault="003A5A07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495723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0557B8">
            <w:pPr>
              <w:spacing w:before="150" w:after="150"/>
              <w:ind w:left="-2" w:right="261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3"/>
            <w:shd w:val="clear" w:color="auto" w:fill="auto"/>
          </w:tcPr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Знання:</w:t>
            </w: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1) </w:t>
            </w:r>
            <w:hyperlink r:id="rId11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>;</w:t>
            </w: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2) </w:t>
            </w:r>
            <w:hyperlink r:id="rId12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 xml:space="preserve">3) </w:t>
            </w:r>
            <w:hyperlink r:id="rId13">
              <w:r w:rsidRPr="00495723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495723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3B5987" w:rsidRPr="00495723" w:rsidRDefault="003B598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3A5A07" w:rsidRPr="00495723" w:rsidTr="00241E4B">
        <w:tc>
          <w:tcPr>
            <w:tcW w:w="284" w:type="dxa"/>
            <w:shd w:val="clear" w:color="auto" w:fill="auto"/>
          </w:tcPr>
          <w:p w:rsidR="003A5A07" w:rsidRPr="00495723" w:rsidRDefault="003A5A07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auto"/>
          </w:tcPr>
          <w:p w:rsidR="003A5A07" w:rsidRPr="00495723" w:rsidRDefault="003A5A07" w:rsidP="000557B8">
            <w:pPr>
              <w:spacing w:before="150" w:after="150"/>
              <w:ind w:left="-2" w:right="261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495723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495723">
              <w:rPr>
                <w:color w:val="000000"/>
                <w:shd w:val="clear" w:color="auto" w:fill="FFFFFF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3"/>
            <w:shd w:val="clear" w:color="auto" w:fill="auto"/>
          </w:tcPr>
          <w:p w:rsidR="003A5A07" w:rsidRPr="00495723" w:rsidRDefault="003A5A07" w:rsidP="000557B8">
            <w:pPr>
              <w:ind w:left="162" w:firstLine="446"/>
              <w:jc w:val="both"/>
              <w:rPr>
                <w:color w:val="auto"/>
                <w:szCs w:val="28"/>
                <w:lang w:val="uk-UA"/>
              </w:rPr>
            </w:pPr>
            <w:r w:rsidRPr="00495723">
              <w:rPr>
                <w:color w:val="auto"/>
                <w:szCs w:val="28"/>
                <w:lang w:val="uk-UA"/>
              </w:rPr>
              <w:t>Знання:</w:t>
            </w:r>
          </w:p>
          <w:p w:rsidR="003A5A07" w:rsidRPr="00495723" w:rsidRDefault="003A5A07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місцеві державні адміністрації»;</w:t>
            </w:r>
          </w:p>
          <w:p w:rsidR="00290A1C" w:rsidRPr="00495723" w:rsidRDefault="003A5A07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</w:t>
            </w:r>
            <w:r w:rsidR="00290A1C"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 w:rsidR="00DB1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культуру</w:t>
            </w:r>
            <w:r w:rsidR="00290A1C"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290A1C" w:rsidRPr="00495723" w:rsidRDefault="00290A1C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</w:t>
            </w:r>
            <w:r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0557B8"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E2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меншини в Україні</w:t>
            </w:r>
            <w:r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290A1C" w:rsidRPr="00495723" w:rsidRDefault="00290A1C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9572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</w:t>
            </w:r>
            <w:r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</w:t>
            </w:r>
            <w:r w:rsidR="003D5C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 України</w:t>
            </w:r>
            <w:r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557B8" w:rsidRPr="00495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A5A07" w:rsidRPr="00495723" w:rsidRDefault="003D5C2D" w:rsidP="000557B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Указу Президента України </w:t>
            </w:r>
            <w:r w:rsidR="00672BC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 18 травня 2019 року № 286/2019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 Стратегію  націо</w:t>
            </w:r>
            <w:r w:rsidR="00672BC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нально-патріотичного виховання».</w:t>
            </w:r>
          </w:p>
          <w:p w:rsidR="003A5A07" w:rsidRPr="00495723" w:rsidRDefault="003A5A07" w:rsidP="000557B8">
            <w:pPr>
              <w:pStyle w:val="HTML0"/>
              <w:shd w:val="clear" w:color="auto" w:fill="FFFFFF"/>
              <w:tabs>
                <w:tab w:val="left" w:pos="1296"/>
              </w:tabs>
              <w:ind w:left="162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037720" w:rsidRPr="00495723" w:rsidRDefault="00037720" w:rsidP="003D39F3">
      <w:pPr>
        <w:rPr>
          <w:bCs/>
          <w:color w:val="000000" w:themeColor="text1"/>
          <w:szCs w:val="28"/>
          <w:lang w:val="uk-UA"/>
        </w:rPr>
      </w:pPr>
    </w:p>
    <w:p w:rsidR="00736F16" w:rsidRPr="00495723" w:rsidRDefault="00736F16" w:rsidP="003D39F3">
      <w:pPr>
        <w:rPr>
          <w:bCs/>
          <w:color w:val="000000" w:themeColor="text1"/>
          <w:szCs w:val="28"/>
          <w:lang w:val="uk-UA"/>
        </w:rPr>
      </w:pPr>
    </w:p>
    <w:p w:rsidR="00352428" w:rsidRPr="00495723" w:rsidRDefault="00352428" w:rsidP="003D39F3">
      <w:pPr>
        <w:rPr>
          <w:bCs/>
          <w:color w:val="000000" w:themeColor="text1"/>
          <w:szCs w:val="28"/>
          <w:lang w:val="uk-UA"/>
        </w:rPr>
      </w:pPr>
    </w:p>
    <w:p w:rsidR="00E01908" w:rsidRPr="00495723" w:rsidRDefault="00E01908" w:rsidP="003D39F3">
      <w:pPr>
        <w:rPr>
          <w:bCs/>
          <w:color w:val="000000" w:themeColor="text1"/>
          <w:szCs w:val="28"/>
          <w:lang w:val="uk-UA"/>
        </w:rPr>
      </w:pPr>
    </w:p>
    <w:p w:rsidR="00B102B1" w:rsidRPr="00672BC4" w:rsidRDefault="00AC7F61" w:rsidP="003D39F3">
      <w:pPr>
        <w:rPr>
          <w:color w:val="FFFFFF" w:themeColor="background1"/>
          <w:szCs w:val="28"/>
          <w:lang w:val="uk-UA"/>
        </w:rPr>
      </w:pPr>
      <w:r w:rsidRPr="00672BC4">
        <w:rPr>
          <w:color w:val="FFFFFF" w:themeColor="background1"/>
          <w:szCs w:val="28"/>
          <w:lang w:val="uk-UA"/>
        </w:rPr>
        <w:t>Головний спеціаліст  відділу</w:t>
      </w:r>
      <w:r w:rsidR="00B102B1" w:rsidRPr="00672BC4">
        <w:rPr>
          <w:color w:val="FFFFFF" w:themeColor="background1"/>
          <w:szCs w:val="28"/>
          <w:lang w:val="uk-UA"/>
        </w:rPr>
        <w:t xml:space="preserve"> </w:t>
      </w:r>
      <w:r w:rsidRPr="00672BC4">
        <w:rPr>
          <w:color w:val="FFFFFF" w:themeColor="background1"/>
          <w:szCs w:val="28"/>
          <w:lang w:val="uk-UA"/>
        </w:rPr>
        <w:t xml:space="preserve"> культури,</w:t>
      </w:r>
    </w:p>
    <w:p w:rsidR="00037720" w:rsidRPr="00672BC4" w:rsidRDefault="00AC7F61" w:rsidP="00352428">
      <w:pPr>
        <w:tabs>
          <w:tab w:val="left" w:pos="7088"/>
        </w:tabs>
        <w:rPr>
          <w:color w:val="FFFFFF" w:themeColor="background1"/>
          <w:szCs w:val="28"/>
          <w:lang w:val="uk-UA"/>
        </w:rPr>
      </w:pPr>
      <w:r w:rsidRPr="00672BC4">
        <w:rPr>
          <w:color w:val="FFFFFF" w:themeColor="background1"/>
          <w:szCs w:val="28"/>
          <w:lang w:val="uk-UA"/>
        </w:rPr>
        <w:t xml:space="preserve">молоді та спорту </w:t>
      </w:r>
      <w:r w:rsidR="004A11FC" w:rsidRPr="00672BC4">
        <w:rPr>
          <w:color w:val="FFFFFF" w:themeColor="background1"/>
          <w:szCs w:val="28"/>
          <w:lang w:val="uk-UA"/>
        </w:rPr>
        <w:t>райдержадміністрації</w:t>
      </w:r>
      <w:r w:rsidR="004A11FC" w:rsidRPr="00672BC4">
        <w:rPr>
          <w:color w:val="FFFFFF" w:themeColor="background1"/>
          <w:szCs w:val="28"/>
          <w:lang w:val="uk-UA"/>
        </w:rPr>
        <w:tab/>
      </w:r>
      <w:r w:rsidRPr="00672BC4">
        <w:rPr>
          <w:color w:val="FFFFFF" w:themeColor="background1"/>
          <w:szCs w:val="28"/>
          <w:lang w:val="uk-UA"/>
        </w:rPr>
        <w:t>Н.А.Ковальчук</w:t>
      </w:r>
    </w:p>
    <w:p w:rsidR="00A203FB" w:rsidRPr="00672BC4" w:rsidRDefault="00A203FB" w:rsidP="00352428">
      <w:pPr>
        <w:tabs>
          <w:tab w:val="left" w:pos="7088"/>
        </w:tabs>
        <w:rPr>
          <w:color w:val="FFFFFF" w:themeColor="background1"/>
          <w:szCs w:val="28"/>
          <w:lang w:val="uk-UA"/>
        </w:rPr>
      </w:pPr>
    </w:p>
    <w:sectPr w:rsidR="00A203FB" w:rsidRPr="00672BC4" w:rsidSect="000356F6">
      <w:headerReference w:type="default" r:id="rId14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E2" w:rsidRDefault="00C304E2" w:rsidP="000E1473">
      <w:r>
        <w:separator/>
      </w:r>
    </w:p>
  </w:endnote>
  <w:endnote w:type="continuationSeparator" w:id="0">
    <w:p w:rsidR="00C304E2" w:rsidRDefault="00C304E2" w:rsidP="000E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E2" w:rsidRDefault="00C304E2" w:rsidP="000E1473">
      <w:r>
        <w:separator/>
      </w:r>
    </w:p>
  </w:footnote>
  <w:footnote w:type="continuationSeparator" w:id="0">
    <w:p w:rsidR="00C304E2" w:rsidRDefault="00C304E2" w:rsidP="000E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4829"/>
      <w:docPartObj>
        <w:docPartGallery w:val="Page Numbers (Top of Page)"/>
        <w:docPartUnique/>
      </w:docPartObj>
    </w:sdtPr>
    <w:sdtEndPr/>
    <w:sdtContent>
      <w:p w:rsidR="00BA533A" w:rsidRPr="000E1473" w:rsidRDefault="00D87B5D" w:rsidP="000E14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9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0"/>
    <w:rsid w:val="00023D70"/>
    <w:rsid w:val="000356F6"/>
    <w:rsid w:val="00037720"/>
    <w:rsid w:val="00037EEF"/>
    <w:rsid w:val="00040AB2"/>
    <w:rsid w:val="000557B8"/>
    <w:rsid w:val="00056180"/>
    <w:rsid w:val="000620BB"/>
    <w:rsid w:val="00075759"/>
    <w:rsid w:val="0007651C"/>
    <w:rsid w:val="0008038F"/>
    <w:rsid w:val="000940A6"/>
    <w:rsid w:val="000B3389"/>
    <w:rsid w:val="000C0B8E"/>
    <w:rsid w:val="000C41E8"/>
    <w:rsid w:val="000D5BBA"/>
    <w:rsid w:val="000E1473"/>
    <w:rsid w:val="000F1EC6"/>
    <w:rsid w:val="000F5E3F"/>
    <w:rsid w:val="001358DD"/>
    <w:rsid w:val="00136F60"/>
    <w:rsid w:val="00140F0A"/>
    <w:rsid w:val="001440DD"/>
    <w:rsid w:val="001546AB"/>
    <w:rsid w:val="00167D39"/>
    <w:rsid w:val="00183874"/>
    <w:rsid w:val="001965EA"/>
    <w:rsid w:val="001A7213"/>
    <w:rsid w:val="001B5563"/>
    <w:rsid w:val="001C0FDA"/>
    <w:rsid w:val="001D6C14"/>
    <w:rsid w:val="001E2146"/>
    <w:rsid w:val="001F7794"/>
    <w:rsid w:val="002154F1"/>
    <w:rsid w:val="00220E7C"/>
    <w:rsid w:val="00234F6D"/>
    <w:rsid w:val="00241E4B"/>
    <w:rsid w:val="00243B1E"/>
    <w:rsid w:val="00243F81"/>
    <w:rsid w:val="0024760F"/>
    <w:rsid w:val="00290A1C"/>
    <w:rsid w:val="002E047D"/>
    <w:rsid w:val="002E1E65"/>
    <w:rsid w:val="003216E7"/>
    <w:rsid w:val="0033289C"/>
    <w:rsid w:val="00343934"/>
    <w:rsid w:val="00346C21"/>
    <w:rsid w:val="00352428"/>
    <w:rsid w:val="00353C5C"/>
    <w:rsid w:val="00367F12"/>
    <w:rsid w:val="003756E9"/>
    <w:rsid w:val="00390963"/>
    <w:rsid w:val="003A5A07"/>
    <w:rsid w:val="003B5987"/>
    <w:rsid w:val="003D39F3"/>
    <w:rsid w:val="003D5C2D"/>
    <w:rsid w:val="003D707C"/>
    <w:rsid w:val="003D75A4"/>
    <w:rsid w:val="003F69F2"/>
    <w:rsid w:val="003F7821"/>
    <w:rsid w:val="00413BD4"/>
    <w:rsid w:val="00414E4B"/>
    <w:rsid w:val="00415520"/>
    <w:rsid w:val="00417778"/>
    <w:rsid w:val="004222CC"/>
    <w:rsid w:val="00422849"/>
    <w:rsid w:val="00423E49"/>
    <w:rsid w:val="0043540D"/>
    <w:rsid w:val="00435980"/>
    <w:rsid w:val="00435DB0"/>
    <w:rsid w:val="00450D33"/>
    <w:rsid w:val="00460D73"/>
    <w:rsid w:val="00466858"/>
    <w:rsid w:val="0047136D"/>
    <w:rsid w:val="0047474D"/>
    <w:rsid w:val="0047548D"/>
    <w:rsid w:val="00494F67"/>
    <w:rsid w:val="00495723"/>
    <w:rsid w:val="004A11FC"/>
    <w:rsid w:val="004A12FD"/>
    <w:rsid w:val="004A456C"/>
    <w:rsid w:val="004A535E"/>
    <w:rsid w:val="004A55CB"/>
    <w:rsid w:val="004A5D86"/>
    <w:rsid w:val="004B1254"/>
    <w:rsid w:val="004C1A85"/>
    <w:rsid w:val="004C4AD6"/>
    <w:rsid w:val="004D39BB"/>
    <w:rsid w:val="004F165B"/>
    <w:rsid w:val="0051266C"/>
    <w:rsid w:val="00526B53"/>
    <w:rsid w:val="00570157"/>
    <w:rsid w:val="0058583C"/>
    <w:rsid w:val="005A7752"/>
    <w:rsid w:val="005C39C6"/>
    <w:rsid w:val="005D1B68"/>
    <w:rsid w:val="005D1B9C"/>
    <w:rsid w:val="005E12C8"/>
    <w:rsid w:val="00636351"/>
    <w:rsid w:val="0066508D"/>
    <w:rsid w:val="00672BC4"/>
    <w:rsid w:val="0068716F"/>
    <w:rsid w:val="00692A26"/>
    <w:rsid w:val="006B6020"/>
    <w:rsid w:val="006D69E9"/>
    <w:rsid w:val="006D6DF7"/>
    <w:rsid w:val="006E1041"/>
    <w:rsid w:val="006E40C9"/>
    <w:rsid w:val="006E4EE5"/>
    <w:rsid w:val="006F6F50"/>
    <w:rsid w:val="00736F16"/>
    <w:rsid w:val="0074256C"/>
    <w:rsid w:val="0075179D"/>
    <w:rsid w:val="00774458"/>
    <w:rsid w:val="00784E29"/>
    <w:rsid w:val="00790ACB"/>
    <w:rsid w:val="007A75D1"/>
    <w:rsid w:val="0081026F"/>
    <w:rsid w:val="0081357A"/>
    <w:rsid w:val="00833463"/>
    <w:rsid w:val="008469C2"/>
    <w:rsid w:val="00847111"/>
    <w:rsid w:val="008835F8"/>
    <w:rsid w:val="0089059E"/>
    <w:rsid w:val="008939C8"/>
    <w:rsid w:val="008D08E9"/>
    <w:rsid w:val="008D1A7A"/>
    <w:rsid w:val="008F6699"/>
    <w:rsid w:val="008F716C"/>
    <w:rsid w:val="00914E6A"/>
    <w:rsid w:val="00917288"/>
    <w:rsid w:val="00926B44"/>
    <w:rsid w:val="00936492"/>
    <w:rsid w:val="009376AE"/>
    <w:rsid w:val="00950023"/>
    <w:rsid w:val="009501F4"/>
    <w:rsid w:val="00952E0C"/>
    <w:rsid w:val="009568B8"/>
    <w:rsid w:val="0097340C"/>
    <w:rsid w:val="009813FB"/>
    <w:rsid w:val="009A17BB"/>
    <w:rsid w:val="009A5122"/>
    <w:rsid w:val="009D2FF6"/>
    <w:rsid w:val="009E3CFD"/>
    <w:rsid w:val="009F009A"/>
    <w:rsid w:val="00A05B2C"/>
    <w:rsid w:val="00A10F8F"/>
    <w:rsid w:val="00A1528C"/>
    <w:rsid w:val="00A203FB"/>
    <w:rsid w:val="00A20DB4"/>
    <w:rsid w:val="00A379D3"/>
    <w:rsid w:val="00A54CCE"/>
    <w:rsid w:val="00A56471"/>
    <w:rsid w:val="00A7031D"/>
    <w:rsid w:val="00A812C0"/>
    <w:rsid w:val="00A87659"/>
    <w:rsid w:val="00A96076"/>
    <w:rsid w:val="00AA2F8F"/>
    <w:rsid w:val="00AC0426"/>
    <w:rsid w:val="00AC7F61"/>
    <w:rsid w:val="00AE0477"/>
    <w:rsid w:val="00AF538F"/>
    <w:rsid w:val="00AF644A"/>
    <w:rsid w:val="00AF6D9E"/>
    <w:rsid w:val="00B00BC5"/>
    <w:rsid w:val="00B03C24"/>
    <w:rsid w:val="00B102B1"/>
    <w:rsid w:val="00B26FF0"/>
    <w:rsid w:val="00B327EF"/>
    <w:rsid w:val="00B65E5C"/>
    <w:rsid w:val="00B7598F"/>
    <w:rsid w:val="00B8003B"/>
    <w:rsid w:val="00B8069E"/>
    <w:rsid w:val="00B9161A"/>
    <w:rsid w:val="00BA34E2"/>
    <w:rsid w:val="00BA533A"/>
    <w:rsid w:val="00BB51EA"/>
    <w:rsid w:val="00BC1510"/>
    <w:rsid w:val="00BC38AC"/>
    <w:rsid w:val="00BD08A7"/>
    <w:rsid w:val="00BD4134"/>
    <w:rsid w:val="00BF327E"/>
    <w:rsid w:val="00C13D90"/>
    <w:rsid w:val="00C159F2"/>
    <w:rsid w:val="00C304E2"/>
    <w:rsid w:val="00C30D6B"/>
    <w:rsid w:val="00C31FFC"/>
    <w:rsid w:val="00C34FDB"/>
    <w:rsid w:val="00C4721D"/>
    <w:rsid w:val="00C64A41"/>
    <w:rsid w:val="00C762F2"/>
    <w:rsid w:val="00CA22F3"/>
    <w:rsid w:val="00CB7AD8"/>
    <w:rsid w:val="00CE50B9"/>
    <w:rsid w:val="00D20F08"/>
    <w:rsid w:val="00D24874"/>
    <w:rsid w:val="00D35E68"/>
    <w:rsid w:val="00D36DD1"/>
    <w:rsid w:val="00D42444"/>
    <w:rsid w:val="00D51BA3"/>
    <w:rsid w:val="00D51DF6"/>
    <w:rsid w:val="00D75CA0"/>
    <w:rsid w:val="00D8273F"/>
    <w:rsid w:val="00D87B5D"/>
    <w:rsid w:val="00D94133"/>
    <w:rsid w:val="00D95B27"/>
    <w:rsid w:val="00D96ACB"/>
    <w:rsid w:val="00DA1139"/>
    <w:rsid w:val="00DB15C3"/>
    <w:rsid w:val="00DC5084"/>
    <w:rsid w:val="00DD4102"/>
    <w:rsid w:val="00DE016E"/>
    <w:rsid w:val="00DE1D20"/>
    <w:rsid w:val="00DE26CC"/>
    <w:rsid w:val="00DF2B01"/>
    <w:rsid w:val="00E01908"/>
    <w:rsid w:val="00E07A00"/>
    <w:rsid w:val="00E146D8"/>
    <w:rsid w:val="00E2469A"/>
    <w:rsid w:val="00E4027B"/>
    <w:rsid w:val="00E600FF"/>
    <w:rsid w:val="00E618FF"/>
    <w:rsid w:val="00EA0C62"/>
    <w:rsid w:val="00EA520A"/>
    <w:rsid w:val="00EB28DC"/>
    <w:rsid w:val="00ED590C"/>
    <w:rsid w:val="00F51FE5"/>
    <w:rsid w:val="00F54E09"/>
    <w:rsid w:val="00F634BE"/>
    <w:rsid w:val="00F81395"/>
    <w:rsid w:val="00F82883"/>
    <w:rsid w:val="00FA226E"/>
    <w:rsid w:val="00FA23E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B33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338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B33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B338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0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254&#1082;/96-&#1074;&#1088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askultur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ED25-415F-4839-9045-D8A914F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comp-1</cp:lastModifiedBy>
  <cp:revision>8</cp:revision>
  <cp:lastPrinted>2020-01-28T07:15:00Z</cp:lastPrinted>
  <dcterms:created xsi:type="dcterms:W3CDTF">2020-01-28T06:02:00Z</dcterms:created>
  <dcterms:modified xsi:type="dcterms:W3CDTF">2020-01-28T08:33:00Z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