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82622B5" w:rsidR="00BC1B12" w:rsidRPr="00EC4958" w:rsidRDefault="00400B1F" w:rsidP="0008132E">
      <w:pPr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EC4958">
        <w:rPr>
          <w:rFonts w:ascii="Times New Roman" w:hAnsi="Times New Roman" w:cs="Times New Roman"/>
          <w:b/>
          <w:bCs/>
          <w:sz w:val="24"/>
          <w:szCs w:val="24"/>
        </w:rPr>
        <w:t xml:space="preserve">До 1,6 мільйона гривень на ветеранський бізнес — стартує грантова програма </w:t>
      </w:r>
      <w:r w:rsidR="00BA2251" w:rsidRPr="00EC4958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b/>
          <w:bCs/>
          <w:sz w:val="24"/>
          <w:szCs w:val="24"/>
        </w:rPr>
        <w:t xml:space="preserve">Варто </w:t>
      </w:r>
      <w:proofErr w:type="spellStart"/>
      <w:r w:rsidRPr="00EC4958">
        <w:rPr>
          <w:rFonts w:ascii="Times New Roman" w:hAnsi="Times New Roman" w:cs="Times New Roman"/>
          <w:b/>
          <w:bCs/>
          <w:sz w:val="24"/>
          <w:szCs w:val="24"/>
        </w:rPr>
        <w:t>РОБИти</w:t>
      </w:r>
      <w:proofErr w:type="spellEnd"/>
      <w:r w:rsidRPr="00EC4958">
        <w:rPr>
          <w:rFonts w:ascii="Times New Roman" w:hAnsi="Times New Roman" w:cs="Times New Roman"/>
          <w:b/>
          <w:bCs/>
          <w:sz w:val="24"/>
          <w:szCs w:val="24"/>
        </w:rPr>
        <w:t xml:space="preserve"> СВОЄ 2.0</w:t>
      </w:r>
      <w:r w:rsidR="00BA2251" w:rsidRPr="00EC4958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00000002" w14:textId="01A31A3B" w:rsidR="00BC1B12" w:rsidRPr="00EC4958" w:rsidRDefault="00400B1F" w:rsidP="00BA2251">
      <w:pPr>
        <w:spacing w:after="160"/>
        <w:rPr>
          <w:rFonts w:ascii="Times New Roman" w:hAnsi="Times New Roman" w:cs="Times New Roman"/>
          <w:i/>
          <w:iCs/>
          <w:sz w:val="24"/>
          <w:szCs w:val="24"/>
        </w:rPr>
      </w:pP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Ветерани, 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ветеранки</w:t>
      </w:r>
      <w:proofErr w:type="spellEnd"/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, їхні родини та родини загиблих Захисників і Захисниць можуть взяти участь у грантовій програмі </w:t>
      </w:r>
      <w:r w:rsidR="00BA2251" w:rsidRPr="00EC4958">
        <w:rPr>
          <w:rFonts w:ascii="Times New Roman" w:hAnsi="Times New Roman" w:cs="Times New Roman"/>
          <w:i/>
          <w:iCs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Варто 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РОБИти</w:t>
      </w:r>
      <w:proofErr w:type="spellEnd"/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СВОЄ 2.0</w:t>
      </w:r>
      <w:r w:rsidR="00BA2251" w:rsidRPr="00EC4958">
        <w:rPr>
          <w:rFonts w:ascii="Times New Roman" w:hAnsi="Times New Roman" w:cs="Times New Roman"/>
          <w:i/>
          <w:iCs/>
          <w:sz w:val="24"/>
          <w:szCs w:val="24"/>
          <w:lang w:val="uk-UA"/>
        </w:rPr>
        <w:t>»</w:t>
      </w: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та отримати від 600 тисяч до 1,6 мільйона гривень на започаткування або масштабування свого бізнесу. Програма реалізується Українським ветеранським фондом 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Мінветеранів</w:t>
      </w:r>
      <w:proofErr w:type="spellEnd"/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у партнерстві з Благодійним фондом </w:t>
      </w:r>
      <w:r w:rsidR="00BA2251" w:rsidRPr="00EC4958">
        <w:rPr>
          <w:rFonts w:ascii="Times New Roman" w:hAnsi="Times New Roman" w:cs="Times New Roman"/>
          <w:i/>
          <w:iCs/>
          <w:sz w:val="24"/>
          <w:szCs w:val="24"/>
          <w:lang w:val="uk-UA"/>
        </w:rPr>
        <w:t>«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МХП-Громаді</w:t>
      </w:r>
      <w:proofErr w:type="spellEnd"/>
      <w:r w:rsidR="00BA2251" w:rsidRPr="00EC495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» </w:t>
      </w: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та 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агровиробничою</w:t>
      </w:r>
      <w:proofErr w:type="spellEnd"/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компанією KERNEL.</w:t>
      </w:r>
    </w:p>
    <w:p w14:paraId="00000003" w14:textId="0B3B80D2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t xml:space="preserve">Фінансову підтримку в межах конкурсу </w:t>
      </w:r>
      <w:r w:rsidR="00BA2251" w:rsidRPr="00EC495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sz w:val="24"/>
          <w:szCs w:val="24"/>
        </w:rPr>
        <w:t xml:space="preserve">Варто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СВОЄ 2.0</w:t>
      </w:r>
      <w:r w:rsidR="00BA2251" w:rsidRPr="00EC495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C4958">
        <w:rPr>
          <w:rFonts w:ascii="Times New Roman" w:hAnsi="Times New Roman" w:cs="Times New Roman"/>
          <w:sz w:val="24"/>
          <w:szCs w:val="24"/>
        </w:rPr>
        <w:t xml:space="preserve"> зможуть отримати ветеранські бізнеси, які працюють у сфері агровиробництва, деревообробки, металообробки, виробництва та переробки харчових продуктів, надання послуг з ремонту або обслуговування власникам майна. Про це розповіли під час презентації програми.</w:t>
      </w:r>
    </w:p>
    <w:p w14:paraId="00000004" w14:textId="1045168A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t xml:space="preserve">«Ветеранський бізнес —  про спроможність, про віру в себе і про відповідь держави на цю віру. Ветерани та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ветеранки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не лише захищали нашу країну — сьогодні вони створюють робочі місця, запускають нові ідеї, відновлюють економіку на місцях. Ми вдячні кожному, хто бере на себе відповідальність започаткувати або розвивати власну справу, повертаючись до активного життя. І щиро дякуємо партнерам — Фонду “МХП-Громаді” та компанії KERNEL — за те, що розділяють із нами цю місію», — наголосила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Міністерка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у справах ветеранів України Наталія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Калмикова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>.</w:t>
      </w:r>
    </w:p>
    <w:p w14:paraId="00000005" w14:textId="77777777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t xml:space="preserve">Про те, як відбуватиметься конкурс розповіла виконавча директорка Українського ветеранського фонду Каріна Дорошенко. </w:t>
      </w:r>
    </w:p>
    <w:p w14:paraId="00000006" w14:textId="1900F5AC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t xml:space="preserve">«Сьогодні ми розпочинаємо приймати заявки на грантову програму 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sz w:val="24"/>
          <w:szCs w:val="24"/>
        </w:rPr>
        <w:t xml:space="preserve">Варто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СВОЄ 2.0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Pr="00EC4958">
        <w:rPr>
          <w:rFonts w:ascii="Times New Roman" w:hAnsi="Times New Roman" w:cs="Times New Roman"/>
          <w:sz w:val="24"/>
          <w:szCs w:val="24"/>
        </w:rPr>
        <w:t xml:space="preserve"> Подати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на конкурс можна до 20 липня. А імена переможців, які пройдуть всі етапи відбору — від перевірки наявності всіх необхідних документів до оцінки незалежними експертами і публічної презентації своїх бізнес-ідей, ми дізнаємося 17 вересня», — зазначила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очільниця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Українського ветеранського фонду.</w:t>
      </w:r>
    </w:p>
    <w:p w14:paraId="00000007" w14:textId="77777777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t xml:space="preserve">Розмір гранту, який зможуть отримати переможці конкурсу, — від 600 тисяч до 1,6 мільйона гривень, все залежить від кошторису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8" w14:textId="77777777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t>Взяти участь у конкурсі можуть:</w:t>
      </w:r>
    </w:p>
    <w:p w14:paraId="00000009" w14:textId="77777777" w:rsidR="00BC1B12" w:rsidRPr="006B7EA6" w:rsidRDefault="00400B1F" w:rsidP="006B7EA6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6B7EA6">
        <w:rPr>
          <w:rFonts w:ascii="Times New Roman" w:hAnsi="Times New Roman" w:cs="Times New Roman"/>
          <w:sz w:val="24"/>
          <w:szCs w:val="24"/>
        </w:rPr>
        <w:t>ветерани, члени сімей загиблих (померлих) ветеранів війни та члени сімей загиблих (померлих) Захисників і захисниць України, які зареєстровані як фізичні особи-підприємці;</w:t>
      </w:r>
    </w:p>
    <w:p w14:paraId="0000000A" w14:textId="77777777" w:rsidR="00BC1B12" w:rsidRPr="006B7EA6" w:rsidRDefault="00400B1F" w:rsidP="006B7EA6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6B7EA6">
        <w:rPr>
          <w:rFonts w:ascii="Times New Roman" w:hAnsi="Times New Roman" w:cs="Times New Roman"/>
          <w:sz w:val="24"/>
          <w:szCs w:val="24"/>
        </w:rPr>
        <w:t xml:space="preserve">дружина або чоловік ветерана, які зареєстровані як фізичні особи-підприємці, у разі, якщо </w:t>
      </w:r>
      <w:proofErr w:type="spellStart"/>
      <w:r w:rsidRPr="006B7EA6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6B7EA6">
        <w:rPr>
          <w:rFonts w:ascii="Times New Roman" w:hAnsi="Times New Roman" w:cs="Times New Roman"/>
          <w:sz w:val="24"/>
          <w:szCs w:val="24"/>
        </w:rPr>
        <w:t xml:space="preserve"> спрямовані на реінтеграцію ветеранів до активного суспільного життя, забезпечення збереження та відновлення їх фізичного та психічного здоров’я;</w:t>
      </w:r>
    </w:p>
    <w:p w14:paraId="0000000B" w14:textId="77777777" w:rsidR="00BC1B12" w:rsidRPr="006B7EA6" w:rsidRDefault="00400B1F" w:rsidP="006B7EA6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6B7EA6">
        <w:rPr>
          <w:rFonts w:ascii="Times New Roman" w:hAnsi="Times New Roman" w:cs="Times New Roman"/>
          <w:sz w:val="24"/>
          <w:szCs w:val="24"/>
        </w:rPr>
        <w:t>юридичні особи (окрім громадських та благодійних організацій), зареєстровані не пізніше ніж за рік до подання заявки на участь у конкурсному відборі, серед засновників яких є ветерани, члени сімей загиблих (померлих) ветеранів війни та члени сімей загиблих (померлих) Захисників і Захисниць України.</w:t>
      </w:r>
    </w:p>
    <w:p w14:paraId="0000000F" w14:textId="4C3AB806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t xml:space="preserve">Власник кав’ярні 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sz w:val="24"/>
          <w:szCs w:val="24"/>
        </w:rPr>
        <w:t>Тихе місце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C4958">
        <w:rPr>
          <w:rFonts w:ascii="Times New Roman" w:hAnsi="Times New Roman" w:cs="Times New Roman"/>
          <w:sz w:val="24"/>
          <w:szCs w:val="24"/>
        </w:rPr>
        <w:t xml:space="preserve">, де презентували програму, — ветеран Дмитро Мартиненко. Раніше він отримав грант як переможець конкурсу 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sz w:val="24"/>
          <w:szCs w:val="24"/>
        </w:rPr>
        <w:t>Варто 2.0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EC4958">
        <w:rPr>
          <w:rFonts w:ascii="Times New Roman" w:hAnsi="Times New Roman" w:cs="Times New Roman"/>
          <w:sz w:val="24"/>
          <w:szCs w:val="24"/>
        </w:rPr>
        <w:t>Українського ветеранського фонду та успішно реалізував власну бізнес-ідею.</w:t>
      </w:r>
    </w:p>
    <w:p w14:paraId="00000010" w14:textId="16D74B56" w:rsidR="00BC1B12" w:rsidRPr="00EC4958" w:rsidRDefault="00400B1F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4958">
        <w:rPr>
          <w:rFonts w:ascii="Times New Roman" w:hAnsi="Times New Roman" w:cs="Times New Roman"/>
          <w:sz w:val="24"/>
          <w:szCs w:val="24"/>
        </w:rPr>
        <w:lastRenderedPageBreak/>
        <w:t xml:space="preserve">«Завдяки підтримці Українського ветеранського фонду ми не просто відкрили кав’ярні — ми створили простір мотивації, соціалізації й підтримки для ветеранів і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ветеранок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. Наш приклад надихає побратимів, їхніх рідних запускати власні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, отримувати гранти, ставати частиною економіки. Бізнес допомагає нам, ветеранам, повернутися додому, менше думати про те, через що довелося пройти. А також показує суспільству, що ветерани — це звичайні люди. 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етеранське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підприємництво — це не лише про бізнес, 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Pr="00EC4958">
        <w:rPr>
          <w:rFonts w:ascii="Times New Roman" w:hAnsi="Times New Roman" w:cs="Times New Roman"/>
          <w:sz w:val="24"/>
          <w:szCs w:val="24"/>
        </w:rPr>
        <w:t xml:space="preserve">е про нову якість життя захисників і захисниць, які повертаються з війни», — </w:t>
      </w:r>
      <w:r w:rsidR="00EC4958">
        <w:rPr>
          <w:rFonts w:ascii="Times New Roman" w:hAnsi="Times New Roman" w:cs="Times New Roman"/>
          <w:sz w:val="24"/>
          <w:szCs w:val="24"/>
          <w:lang w:val="uk-UA"/>
        </w:rPr>
        <w:t>підкреслив</w:t>
      </w:r>
      <w:r w:rsidRPr="00EC4958">
        <w:rPr>
          <w:rFonts w:ascii="Times New Roman" w:hAnsi="Times New Roman" w:cs="Times New Roman"/>
          <w:sz w:val="24"/>
          <w:szCs w:val="24"/>
        </w:rPr>
        <w:t xml:space="preserve"> ветеран та власник мережі </w:t>
      </w:r>
      <w:proofErr w:type="spellStart"/>
      <w:r w:rsidRPr="00EC4958">
        <w:rPr>
          <w:rFonts w:ascii="Times New Roman" w:hAnsi="Times New Roman" w:cs="Times New Roman"/>
          <w:sz w:val="24"/>
          <w:szCs w:val="24"/>
        </w:rPr>
        <w:t>кавʼярень</w:t>
      </w:r>
      <w:proofErr w:type="spellEnd"/>
      <w:r w:rsidRPr="00EC4958">
        <w:rPr>
          <w:rFonts w:ascii="Times New Roman" w:hAnsi="Times New Roman" w:cs="Times New Roman"/>
          <w:sz w:val="24"/>
          <w:szCs w:val="24"/>
        </w:rPr>
        <w:t xml:space="preserve"> </w:t>
      </w:r>
      <w:r w:rsidR="00BA2251" w:rsidRPr="00EC495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sz w:val="24"/>
          <w:szCs w:val="24"/>
        </w:rPr>
        <w:t>Тихе місце</w:t>
      </w:r>
      <w:r w:rsidR="00BA2251" w:rsidRPr="00EC495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C4958">
        <w:rPr>
          <w:rFonts w:ascii="Times New Roman" w:hAnsi="Times New Roman" w:cs="Times New Roman"/>
          <w:sz w:val="24"/>
          <w:szCs w:val="24"/>
        </w:rPr>
        <w:t xml:space="preserve"> Дмитро Мартиненко.</w:t>
      </w:r>
    </w:p>
    <w:p w14:paraId="00000011" w14:textId="77777777" w:rsidR="00BC1B12" w:rsidRPr="00EC4958" w:rsidRDefault="00400B1F" w:rsidP="00BA2251">
      <w:pPr>
        <w:spacing w:after="160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EC49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Детально про умови конкурсу — на сайті Українського ветеранського фонду: </w:t>
      </w:r>
      <w:hyperlink r:id="rId6">
        <w:r w:rsidRPr="00EC4958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https://veteranfund.com.ua/contests/varto-robyty-svoye-2-0/</w:t>
        </w:r>
      </w:hyperlink>
    </w:p>
    <w:p w14:paraId="00000012" w14:textId="77777777" w:rsidR="00BC1B12" w:rsidRPr="00EC4958" w:rsidRDefault="00400B1F" w:rsidP="00BA2251">
      <w:pPr>
        <w:spacing w:after="160"/>
        <w:rPr>
          <w:rFonts w:ascii="Times New Roman" w:hAnsi="Times New Roman" w:cs="Times New Roman"/>
          <w:i/>
          <w:iCs/>
          <w:sz w:val="24"/>
          <w:szCs w:val="24"/>
        </w:rPr>
      </w:pP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Більше дізнатися про підготовку документів, заповнення 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проєктних</w:t>
      </w:r>
      <w:proofErr w:type="spellEnd"/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заявок, процедуру відбору тощо та поставити питання працівникам фонду заявники матимуть змогу під час онлайн-воркшопів. Про час дату та час таких зустрічей повідомлятимуть у соцмережах Українського ветеранського фонду. </w:t>
      </w:r>
    </w:p>
    <w:p w14:paraId="00000013" w14:textId="4B80A114" w:rsidR="00BC1B12" w:rsidRPr="00EC4958" w:rsidRDefault="00400B1F" w:rsidP="00BA2251">
      <w:pPr>
        <w:spacing w:after="160"/>
        <w:rPr>
          <w:rFonts w:ascii="Times New Roman" w:hAnsi="Times New Roman" w:cs="Times New Roman"/>
          <w:i/>
          <w:iCs/>
          <w:sz w:val="24"/>
          <w:szCs w:val="24"/>
        </w:rPr>
      </w:pP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Запитання та уточнення щодо поданого аплікаційного пакета можна надсилати на пошту </w:t>
      </w:r>
      <w:hyperlink r:id="rId7">
        <w:r w:rsidRPr="00EC4958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uvfprojects@veteranfund.mva.gov.ua</w:t>
        </w:r>
      </w:hyperlink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, зазначивши у темі листа </w:t>
      </w:r>
      <w:r w:rsidR="00EC4958">
        <w:rPr>
          <w:rFonts w:ascii="Times New Roman" w:hAnsi="Times New Roman" w:cs="Times New Roman"/>
          <w:i/>
          <w:iCs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Конкурс 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проєктів</w:t>
      </w:r>
      <w:proofErr w:type="spellEnd"/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4958">
        <w:rPr>
          <w:rFonts w:ascii="Times New Roman" w:hAnsi="Times New Roman" w:cs="Times New Roman"/>
          <w:i/>
          <w:iCs/>
          <w:sz w:val="24"/>
          <w:szCs w:val="24"/>
          <w:lang w:val="uk-UA"/>
        </w:rPr>
        <w:t>«</w:t>
      </w: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Варто </w:t>
      </w:r>
      <w:proofErr w:type="spellStart"/>
      <w:r w:rsidRPr="00EC4958">
        <w:rPr>
          <w:rFonts w:ascii="Times New Roman" w:hAnsi="Times New Roman" w:cs="Times New Roman"/>
          <w:i/>
          <w:iCs/>
          <w:sz w:val="24"/>
          <w:szCs w:val="24"/>
        </w:rPr>
        <w:t>РОБИти</w:t>
      </w:r>
      <w:proofErr w:type="spellEnd"/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СВОЄ 2.0</w:t>
      </w:r>
      <w:r w:rsidR="00EC495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» </w:t>
      </w:r>
      <w:r w:rsidRPr="00EC4958">
        <w:rPr>
          <w:rFonts w:ascii="Times New Roman" w:hAnsi="Times New Roman" w:cs="Times New Roman"/>
          <w:i/>
          <w:iCs/>
          <w:sz w:val="24"/>
          <w:szCs w:val="24"/>
        </w:rPr>
        <w:t xml:space="preserve"> та номер заявки.</w:t>
      </w:r>
    </w:p>
    <w:p w14:paraId="00000017" w14:textId="77777777" w:rsidR="00BC1B12" w:rsidRPr="00EC4958" w:rsidRDefault="00BC1B12" w:rsidP="00BA2251">
      <w:pPr>
        <w:spacing w:after="160"/>
        <w:rPr>
          <w:rFonts w:ascii="Times New Roman" w:hAnsi="Times New Roman" w:cs="Times New Roman"/>
          <w:sz w:val="24"/>
          <w:szCs w:val="24"/>
        </w:rPr>
      </w:pPr>
    </w:p>
    <w:sectPr w:rsidR="00BC1B12" w:rsidRPr="00EC4958" w:rsidSect="0008132E">
      <w:pgSz w:w="11909" w:h="16834"/>
      <w:pgMar w:top="1134" w:right="62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41FD4"/>
    <w:multiLevelType w:val="multilevel"/>
    <w:tmpl w:val="8572E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A433C81"/>
    <w:multiLevelType w:val="hybridMultilevel"/>
    <w:tmpl w:val="D98C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12"/>
    <w:rsid w:val="0008132E"/>
    <w:rsid w:val="001B7217"/>
    <w:rsid w:val="003C56AA"/>
    <w:rsid w:val="00400B1F"/>
    <w:rsid w:val="006B7EA6"/>
    <w:rsid w:val="00BA2251"/>
    <w:rsid w:val="00BC1B12"/>
    <w:rsid w:val="00E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1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A225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A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A225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A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vfprojects@veteranfund.mv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eranfund.com.ua/contests/varto-robyty-svoye-2-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ODA</dc:creator>
  <cp:lastModifiedBy>ASUS</cp:lastModifiedBy>
  <cp:revision>6</cp:revision>
  <dcterms:created xsi:type="dcterms:W3CDTF">2025-07-03T11:53:00Z</dcterms:created>
  <dcterms:modified xsi:type="dcterms:W3CDTF">2025-07-17T08:56:00Z</dcterms:modified>
</cp:coreProperties>
</file>