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32" w:rsidRPr="001170ED" w:rsidRDefault="00832B32" w:rsidP="00832B32">
      <w:pPr>
        <w:spacing w:after="0" w:line="240" w:lineRule="auto"/>
        <w:jc w:val="center"/>
        <w:rPr>
          <w:rFonts w:ascii="Times New Roman" w:hAnsi="Times New Roman"/>
          <w:b/>
          <w:bCs/>
          <w:color w:val="000000"/>
          <w:sz w:val="24"/>
          <w:szCs w:val="24"/>
          <w:lang w:val="uk-UA"/>
        </w:rPr>
      </w:pPr>
      <w:bookmarkStart w:id="0" w:name="_GoBack"/>
      <w:bookmarkEnd w:id="0"/>
      <w:r>
        <w:rPr>
          <w:rFonts w:ascii="Times New Roman" w:hAnsi="Times New Roman"/>
          <w:b/>
          <w:bCs/>
          <w:color w:val="000000"/>
          <w:sz w:val="24"/>
          <w:szCs w:val="24"/>
          <w:lang w:val="uk-UA" w:eastAsia="ru-RU"/>
        </w:rPr>
        <w:t>ТЕХНОЛОГІЧНА КАРТКА</w:t>
      </w:r>
    </w:p>
    <w:p w:rsidR="00832B32" w:rsidRPr="001170ED" w:rsidRDefault="00832B32" w:rsidP="00832B32">
      <w:pPr>
        <w:spacing w:after="0" w:line="240" w:lineRule="auto"/>
        <w:jc w:val="center"/>
        <w:rPr>
          <w:rFonts w:ascii="Times New Roman" w:hAnsi="Times New Roman"/>
          <w:color w:val="000000"/>
          <w:sz w:val="24"/>
          <w:szCs w:val="24"/>
          <w:lang w:val="uk-UA" w:eastAsia="ru-RU"/>
        </w:rPr>
      </w:pPr>
      <w:r w:rsidRPr="001170ED">
        <w:rPr>
          <w:rFonts w:ascii="Times New Roman" w:hAnsi="Times New Roman"/>
          <w:bCs/>
          <w:color w:val="000000"/>
          <w:sz w:val="24"/>
          <w:szCs w:val="24"/>
          <w:lang w:val="uk-UA" w:eastAsia="ru-RU"/>
        </w:rPr>
        <w:t xml:space="preserve">адміністративної послуги з </w:t>
      </w:r>
      <w:r w:rsidRPr="001170ED">
        <w:rPr>
          <w:rFonts w:ascii="Times New Roman" w:hAnsi="Times New Roman"/>
          <w:color w:val="000000"/>
          <w:sz w:val="24"/>
          <w:szCs w:val="24"/>
          <w:lang w:val="uk-UA" w:eastAsia="ru-RU"/>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832B32" w:rsidRPr="001170ED" w:rsidRDefault="00832B32" w:rsidP="00832B32">
      <w:pPr>
        <w:spacing w:after="0" w:line="240" w:lineRule="auto"/>
        <w:jc w:val="center"/>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з видачею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668"/>
        <w:gridCol w:w="2058"/>
        <w:gridCol w:w="773"/>
        <w:gridCol w:w="2126"/>
      </w:tblGrid>
      <w:tr w:rsidR="00832B32" w:rsidRPr="001170ED" w:rsidTr="00A52758">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after="0" w:line="240" w:lineRule="auto"/>
              <w:jc w:val="center"/>
              <w:rPr>
                <w:rFonts w:ascii="Times New Roman" w:hAnsi="Times New Roman"/>
                <w:b/>
                <w:color w:val="000000"/>
                <w:sz w:val="20"/>
                <w:szCs w:val="20"/>
                <w:lang w:val="uk-UA" w:eastAsia="ar-SA"/>
              </w:rPr>
            </w:pPr>
            <w:r w:rsidRPr="001170ED">
              <w:rPr>
                <w:rFonts w:ascii="Times New Roman" w:hAnsi="Times New Roman"/>
                <w:b/>
                <w:color w:val="000000"/>
                <w:sz w:val="20"/>
                <w:szCs w:val="20"/>
                <w:lang w:val="uk-UA" w:eastAsia="ru-RU"/>
              </w:rPr>
              <w:t>№</w:t>
            </w:r>
          </w:p>
          <w:p w:rsidR="00832B32" w:rsidRPr="001170ED" w:rsidRDefault="00832B32" w:rsidP="00A52758">
            <w:pPr>
              <w:suppressAutoHyphens/>
              <w:spacing w:after="0" w:line="240" w:lineRule="auto"/>
              <w:jc w:val="center"/>
              <w:rPr>
                <w:rFonts w:ascii="Times New Roman" w:hAnsi="Times New Roman"/>
                <w:b/>
                <w:color w:val="000000"/>
                <w:sz w:val="20"/>
                <w:szCs w:val="20"/>
                <w:lang w:val="uk-UA" w:eastAsia="ar-SA"/>
              </w:rPr>
            </w:pPr>
            <w:r w:rsidRPr="001170ED">
              <w:rPr>
                <w:rFonts w:ascii="Times New Roman" w:hAnsi="Times New Roman"/>
                <w:b/>
                <w:color w:val="000000"/>
                <w:sz w:val="20"/>
                <w:szCs w:val="20"/>
                <w:lang w:val="uk-UA" w:eastAsia="ru-RU"/>
              </w:rPr>
              <w:t>з/п</w:t>
            </w:r>
          </w:p>
        </w:tc>
        <w:tc>
          <w:tcPr>
            <w:tcW w:w="4668"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uppressAutoHyphens/>
              <w:spacing w:after="0" w:line="240" w:lineRule="auto"/>
              <w:jc w:val="center"/>
              <w:rPr>
                <w:rFonts w:ascii="Times New Roman" w:hAnsi="Times New Roman"/>
                <w:b/>
                <w:color w:val="000000"/>
                <w:sz w:val="20"/>
                <w:szCs w:val="20"/>
                <w:lang w:val="uk-UA" w:eastAsia="ar-SA"/>
              </w:rPr>
            </w:pPr>
            <w:r w:rsidRPr="001170ED">
              <w:rPr>
                <w:rFonts w:ascii="Times New Roman" w:hAnsi="Times New Roman"/>
                <w:b/>
                <w:color w:val="000000"/>
                <w:sz w:val="20"/>
                <w:szCs w:val="20"/>
                <w:lang w:val="uk-UA" w:eastAsia="ru-RU"/>
              </w:rPr>
              <w:t>Етапи послуги</w:t>
            </w:r>
          </w:p>
        </w:tc>
        <w:tc>
          <w:tcPr>
            <w:tcW w:w="2058"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uppressAutoHyphens/>
              <w:spacing w:after="0" w:line="240" w:lineRule="auto"/>
              <w:jc w:val="center"/>
              <w:rPr>
                <w:rFonts w:ascii="Times New Roman" w:hAnsi="Times New Roman"/>
                <w:b/>
                <w:color w:val="000000"/>
                <w:sz w:val="20"/>
                <w:szCs w:val="20"/>
                <w:lang w:val="uk-UA"/>
              </w:rPr>
            </w:pPr>
            <w:r w:rsidRPr="001170ED">
              <w:rPr>
                <w:rFonts w:ascii="Times New Roman" w:hAnsi="Times New Roman"/>
                <w:b/>
                <w:color w:val="000000"/>
                <w:sz w:val="20"/>
                <w:szCs w:val="20"/>
                <w:lang w:val="uk-UA" w:eastAsia="ru-RU"/>
              </w:rPr>
              <w:t>Відповідальна посадова особа</w:t>
            </w:r>
          </w:p>
          <w:p w:rsidR="00832B32" w:rsidRPr="001170ED" w:rsidRDefault="00832B32" w:rsidP="00A52758">
            <w:pPr>
              <w:suppressAutoHyphens/>
              <w:spacing w:after="0" w:line="240" w:lineRule="auto"/>
              <w:jc w:val="center"/>
              <w:rPr>
                <w:rFonts w:ascii="Times New Roman" w:hAnsi="Times New Roman"/>
                <w:b/>
                <w:color w:val="000000"/>
                <w:sz w:val="20"/>
                <w:szCs w:val="20"/>
                <w:lang w:val="uk-UA" w:eastAsia="ar-SA"/>
              </w:rPr>
            </w:pPr>
            <w:r w:rsidRPr="001170ED">
              <w:rPr>
                <w:rFonts w:ascii="Times New Roman" w:hAnsi="Times New Roman"/>
                <w:b/>
                <w:color w:val="000000"/>
                <w:sz w:val="20"/>
                <w:szCs w:val="20"/>
                <w:lang w:val="uk-UA" w:eastAsia="ru-RU"/>
              </w:rPr>
              <w:t>і структурний підрозділ</w:t>
            </w:r>
          </w:p>
        </w:tc>
        <w:tc>
          <w:tcPr>
            <w:tcW w:w="773"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uppressAutoHyphens/>
              <w:spacing w:after="0" w:line="240" w:lineRule="auto"/>
              <w:jc w:val="center"/>
              <w:rPr>
                <w:rFonts w:ascii="Times New Roman" w:hAnsi="Times New Roman"/>
                <w:b/>
                <w:color w:val="000000"/>
                <w:sz w:val="20"/>
                <w:szCs w:val="20"/>
                <w:lang w:val="uk-UA"/>
              </w:rPr>
            </w:pPr>
            <w:r w:rsidRPr="001170ED">
              <w:rPr>
                <w:rFonts w:ascii="Times New Roman" w:hAnsi="Times New Roman"/>
                <w:b/>
                <w:color w:val="000000"/>
                <w:sz w:val="20"/>
                <w:szCs w:val="20"/>
                <w:lang w:val="uk-UA" w:eastAsia="ru-RU"/>
              </w:rPr>
              <w:t>Дія</w:t>
            </w:r>
          </w:p>
          <w:p w:rsidR="00832B32" w:rsidRPr="001170ED" w:rsidRDefault="00832B32" w:rsidP="00A52758">
            <w:pPr>
              <w:suppressAutoHyphens/>
              <w:spacing w:after="0" w:line="240" w:lineRule="auto"/>
              <w:jc w:val="center"/>
              <w:rPr>
                <w:rFonts w:ascii="Times New Roman" w:hAnsi="Times New Roman"/>
                <w:b/>
                <w:color w:val="000000"/>
                <w:sz w:val="20"/>
                <w:szCs w:val="20"/>
                <w:lang w:val="uk-UA" w:eastAsia="ru-RU"/>
              </w:rPr>
            </w:pPr>
            <w:r w:rsidRPr="001170ED">
              <w:rPr>
                <w:rFonts w:ascii="Times New Roman" w:hAnsi="Times New Roman"/>
                <w:b/>
                <w:color w:val="000000"/>
                <w:sz w:val="20"/>
                <w:szCs w:val="20"/>
                <w:lang w:val="uk-UA" w:eastAsia="ru-RU"/>
              </w:rPr>
              <w:t xml:space="preserve">(В, У, </w:t>
            </w:r>
          </w:p>
          <w:p w:rsidR="00832B32" w:rsidRPr="001170ED" w:rsidRDefault="00832B32" w:rsidP="00A52758">
            <w:pPr>
              <w:suppressAutoHyphens/>
              <w:spacing w:after="0" w:line="240" w:lineRule="auto"/>
              <w:jc w:val="center"/>
              <w:rPr>
                <w:rFonts w:ascii="Times New Roman" w:hAnsi="Times New Roman"/>
                <w:b/>
                <w:color w:val="000000"/>
                <w:sz w:val="20"/>
                <w:szCs w:val="20"/>
                <w:lang w:val="uk-UA" w:eastAsia="ar-SA"/>
              </w:rPr>
            </w:pPr>
            <w:r w:rsidRPr="001170ED">
              <w:rPr>
                <w:rFonts w:ascii="Times New Roman" w:hAnsi="Times New Roman"/>
                <w:b/>
                <w:color w:val="000000"/>
                <w:sz w:val="20"/>
                <w:szCs w:val="20"/>
                <w:lang w:val="uk-UA" w:eastAsia="ru-RU"/>
              </w:rPr>
              <w:t>П, З)</w:t>
            </w:r>
          </w:p>
        </w:tc>
        <w:tc>
          <w:tcPr>
            <w:tcW w:w="2126"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uppressAutoHyphens/>
              <w:spacing w:after="0" w:line="240" w:lineRule="auto"/>
              <w:jc w:val="center"/>
              <w:rPr>
                <w:rFonts w:ascii="Times New Roman" w:hAnsi="Times New Roman"/>
                <w:b/>
                <w:color w:val="000000"/>
                <w:sz w:val="20"/>
                <w:szCs w:val="20"/>
                <w:lang w:val="uk-UA" w:eastAsia="ar-SA"/>
              </w:rPr>
            </w:pPr>
            <w:r w:rsidRPr="001170ED">
              <w:rPr>
                <w:rFonts w:ascii="Times New Roman" w:hAnsi="Times New Roman"/>
                <w:b/>
                <w:color w:val="000000"/>
                <w:sz w:val="20"/>
                <w:szCs w:val="20"/>
                <w:lang w:val="uk-UA" w:eastAsia="ar-SA"/>
              </w:rPr>
              <w:t>Термін виконання</w:t>
            </w:r>
          </w:p>
          <w:p w:rsidR="00832B32" w:rsidRPr="001170ED" w:rsidRDefault="00832B32" w:rsidP="00A52758">
            <w:pPr>
              <w:suppressAutoHyphens/>
              <w:spacing w:after="0" w:line="240" w:lineRule="auto"/>
              <w:jc w:val="center"/>
              <w:rPr>
                <w:rFonts w:ascii="Times New Roman" w:hAnsi="Times New Roman"/>
                <w:b/>
                <w:color w:val="000000"/>
                <w:sz w:val="20"/>
                <w:szCs w:val="20"/>
                <w:lang w:val="uk-UA" w:eastAsia="ar-SA"/>
              </w:rPr>
            </w:pPr>
            <w:r w:rsidRPr="001170ED">
              <w:rPr>
                <w:rFonts w:ascii="Times New Roman" w:hAnsi="Times New Roman"/>
                <w:b/>
                <w:color w:val="000000"/>
                <w:sz w:val="20"/>
                <w:szCs w:val="20"/>
                <w:lang w:val="uk-UA" w:eastAsia="ar-SA"/>
              </w:rPr>
              <w:t>(днів)</w:t>
            </w:r>
          </w:p>
        </w:tc>
      </w:tr>
      <w:tr w:rsidR="00832B32"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1.</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uk-UA"/>
              </w:rPr>
              <w:t>Прийом пакета документів</w:t>
            </w:r>
            <w:r w:rsidRPr="001170ED">
              <w:rPr>
                <w:rFonts w:ascii="Times New Roman" w:hAnsi="Times New Roman"/>
                <w:color w:val="000000"/>
                <w:sz w:val="24"/>
                <w:szCs w:val="24"/>
                <w:lang w:val="uk-UA" w:eastAsia="ru-RU"/>
              </w:rPr>
              <w:t xml:space="preserve"> суб’єкта звернення:</w:t>
            </w:r>
            <w:r w:rsidRPr="001170ED">
              <w:rPr>
                <w:rFonts w:ascii="Times New Roman" w:hAnsi="Times New Roman"/>
                <w:color w:val="000000"/>
                <w:sz w:val="24"/>
                <w:szCs w:val="24"/>
                <w:lang w:val="uk-UA" w:eastAsia="ar-SA"/>
              </w:rPr>
              <w:t xml:space="preserve"> </w:t>
            </w:r>
            <w:r w:rsidRPr="001170ED">
              <w:rPr>
                <w:rFonts w:ascii="Times New Roman" w:hAnsi="Times New Roman"/>
                <w:color w:val="000000"/>
                <w:sz w:val="24"/>
                <w:szCs w:val="24"/>
                <w:lang w:val="uk-UA" w:eastAsia="uk-UA"/>
              </w:rPr>
              <w:t>заяви</w:t>
            </w:r>
            <w:r w:rsidRPr="001170ED">
              <w:rPr>
                <w:rFonts w:ascii="Times New Roman" w:hAnsi="Times New Roman"/>
                <w:color w:val="000000"/>
                <w:lang w:val="uk-UA"/>
              </w:rPr>
              <w:t xml:space="preserve"> </w:t>
            </w:r>
            <w:r w:rsidRPr="001170ED">
              <w:rPr>
                <w:rFonts w:ascii="Times New Roman" w:hAnsi="Times New Roman"/>
                <w:color w:val="000000"/>
                <w:sz w:val="24"/>
                <w:szCs w:val="24"/>
                <w:lang w:val="uk-UA" w:eastAsia="uk-UA"/>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1170ED">
              <w:rPr>
                <w:rFonts w:ascii="Times New Roman" w:hAnsi="Times New Roman"/>
                <w:color w:val="000000"/>
                <w:sz w:val="24"/>
                <w:szCs w:val="24"/>
                <w:lang w:val="uk-UA" w:eastAsia="ru-RU"/>
              </w:rPr>
              <w:t xml:space="preserve">,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w:t>
            </w:r>
            <w:r>
              <w:rPr>
                <w:rFonts w:ascii="Times New Roman" w:hAnsi="Times New Roman"/>
                <w:sz w:val="24"/>
                <w:szCs w:val="24"/>
                <w:lang w:eastAsia="ar-SA"/>
              </w:rPr>
              <w:t xml:space="preserve">При </w:t>
            </w:r>
            <w:proofErr w:type="spellStart"/>
            <w:r>
              <w:rPr>
                <w:rFonts w:ascii="Times New Roman" w:hAnsi="Times New Roman"/>
                <w:sz w:val="24"/>
                <w:szCs w:val="24"/>
                <w:lang w:eastAsia="ar-SA"/>
              </w:rPr>
              <w:t>Покровській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районній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державній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адміністрації</w:t>
            </w:r>
            <w:proofErr w:type="spellEnd"/>
            <w:r>
              <w:rPr>
                <w:rFonts w:ascii="Times New Roman" w:hAnsi="Times New Roman"/>
                <w:sz w:val="24"/>
                <w:szCs w:val="24"/>
                <w:lang w:eastAsia="ar-SA"/>
              </w:rPr>
              <w:t xml:space="preserve"> </w:t>
            </w:r>
            <w:r w:rsidRPr="001170ED">
              <w:rPr>
                <w:rFonts w:ascii="Times New Roman" w:hAnsi="Times New Roman"/>
              </w:rPr>
              <w:t xml:space="preserve">   </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color w:val="000000"/>
                <w:lang w:eastAsia="uk-UA"/>
              </w:rPr>
            </w:pPr>
            <w:r w:rsidRPr="001170ED">
              <w:rPr>
                <w:rFonts w:ascii="Times New Roman" w:hAnsi="Times New Roman"/>
                <w:color w:val="000000"/>
                <w:sz w:val="24"/>
                <w:szCs w:val="24"/>
                <w:lang w:val="uk-UA" w:eastAsia="ru-RU"/>
              </w:rPr>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адміністрації </w:t>
            </w:r>
          </w:p>
          <w:p w:rsidR="00832B32" w:rsidRPr="001170ED" w:rsidRDefault="00832B32" w:rsidP="00A52758">
            <w:pPr>
              <w:suppressAutoHyphens/>
              <w:spacing w:after="0" w:line="240" w:lineRule="auto"/>
              <w:ind w:right="-108"/>
              <w:jc w:val="both"/>
              <w:rPr>
                <w:rFonts w:ascii="Times New Roman" w:hAnsi="Times New Roman"/>
                <w:color w:val="000000"/>
                <w:sz w:val="24"/>
                <w:szCs w:val="24"/>
                <w:lang w:eastAsia="ar-SA"/>
              </w:rPr>
            </w:pP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b/>
                <w:color w:val="000000"/>
                <w:sz w:val="24"/>
                <w:szCs w:val="24"/>
                <w:lang w:val="uk-U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Протягом одного робочого дня (заяви реєструються в день їх надходження в порядку черговості)</w:t>
            </w:r>
          </w:p>
        </w:tc>
      </w:tr>
      <w:tr w:rsidR="00832B32"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2.</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before="100" w:beforeAutospacing="1" w:after="100" w:afterAutospacing="1"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Передача </w:t>
            </w:r>
            <w:r w:rsidRPr="001170ED">
              <w:rPr>
                <w:rFonts w:ascii="Times New Roman" w:hAnsi="Times New Roman"/>
                <w:color w:val="000000"/>
                <w:sz w:val="24"/>
                <w:szCs w:val="24"/>
                <w:lang w:val="uk-UA" w:eastAsia="uk-UA"/>
              </w:rPr>
              <w:t>пакета документів</w:t>
            </w:r>
            <w:r w:rsidRPr="001170ED">
              <w:rPr>
                <w:rFonts w:ascii="Times New Roman" w:hAnsi="Times New Roman"/>
                <w:color w:val="000000"/>
                <w:sz w:val="24"/>
                <w:szCs w:val="24"/>
                <w:lang w:val="uk-UA" w:eastAsia="ru-RU"/>
              </w:rPr>
              <w:t xml:space="preserve"> з заявою до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ru-RU"/>
              </w:rPr>
              <w:t>.</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ind w:right="-108"/>
              <w:rPr>
                <w:rFonts w:ascii="Times New Roman" w:hAnsi="Times New Roman"/>
                <w:color w:val="000000"/>
                <w:sz w:val="24"/>
                <w:szCs w:val="24"/>
                <w:lang w:eastAsia="ru-RU"/>
              </w:rPr>
            </w:pPr>
            <w:r w:rsidRPr="001170ED">
              <w:rPr>
                <w:rFonts w:ascii="Times New Roman" w:hAnsi="Times New Roman"/>
                <w:color w:val="000000"/>
                <w:sz w:val="24"/>
                <w:szCs w:val="24"/>
                <w:lang w:val="uk-UA" w:eastAsia="ru-RU"/>
              </w:rPr>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адміністрації </w:t>
            </w:r>
            <w:r w:rsidRPr="001170ED">
              <w:rPr>
                <w:rFonts w:ascii="Times New Roman" w:hAnsi="Times New Roman"/>
                <w:color w:val="000000"/>
                <w:sz w:val="24"/>
                <w:szCs w:val="24"/>
                <w:lang w:eastAsia="ru-RU"/>
              </w:rPr>
              <w:t xml:space="preserve"> </w:t>
            </w: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В день реєстрації заяви</w:t>
            </w:r>
          </w:p>
        </w:tc>
      </w:tr>
      <w:tr w:rsidR="00832B32"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rPr>
            </w:pPr>
            <w:r w:rsidRPr="001170ED">
              <w:rPr>
                <w:rFonts w:ascii="Times New Roman" w:hAnsi="Times New Roman"/>
                <w:color w:val="000000"/>
                <w:sz w:val="24"/>
                <w:szCs w:val="24"/>
              </w:rPr>
              <w:t>3.</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hd w:val="clear" w:color="auto" w:fill="FFFFFF"/>
              <w:spacing w:after="0" w:line="240" w:lineRule="auto"/>
              <w:rPr>
                <w:rFonts w:ascii="Times New Roman" w:hAnsi="Times New Roman"/>
                <w:bCs/>
                <w:color w:val="000000"/>
                <w:sz w:val="24"/>
                <w:szCs w:val="24"/>
                <w:lang w:val="uk-UA"/>
              </w:rPr>
            </w:pPr>
            <w:r w:rsidRPr="001170ED">
              <w:rPr>
                <w:rFonts w:ascii="Times New Roman" w:hAnsi="Times New Roman"/>
                <w:color w:val="000000"/>
                <w:sz w:val="24"/>
                <w:szCs w:val="24"/>
                <w:lang w:val="uk-UA" w:eastAsia="uk-UA"/>
              </w:rPr>
              <w:t xml:space="preserve">Прийом пакета документів, реєстрація заяви у системі документообігу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p>
          <w:p w:rsidR="00832B32" w:rsidRPr="001170ED" w:rsidRDefault="00832B32" w:rsidP="00A52758">
            <w:pPr>
              <w:spacing w:after="0" w:line="240" w:lineRule="auto"/>
              <w:jc w:val="both"/>
              <w:rPr>
                <w:rFonts w:ascii="Times New Roman" w:hAnsi="Times New Roman"/>
                <w:color w:val="000000"/>
                <w:sz w:val="24"/>
                <w:szCs w:val="24"/>
                <w:lang w:val="uk-UA" w:eastAsia="uk-UA"/>
              </w:rPr>
            </w:pPr>
            <w:r w:rsidRPr="001170ED">
              <w:rPr>
                <w:rFonts w:ascii="Times New Roman" w:hAnsi="Times New Roman"/>
                <w:bCs/>
                <w:color w:val="000000"/>
                <w:sz w:val="24"/>
                <w:szCs w:val="24"/>
                <w:lang w:val="uk-UA"/>
              </w:rPr>
              <w:t xml:space="preserve">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передача документів до </w:t>
            </w:r>
            <w:r w:rsidRPr="001170ED">
              <w:rPr>
                <w:rFonts w:ascii="Times New Roman" w:hAnsi="Times New Roman"/>
                <w:color w:val="000000"/>
                <w:sz w:val="24"/>
                <w:szCs w:val="24"/>
                <w:lang w:val="uk-UA" w:eastAsia="ar-SA"/>
              </w:rPr>
              <w:t>Державного кадастрового реєстратора</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hd w:val="clear" w:color="auto" w:fill="FFFFFF"/>
              <w:spacing w:after="0" w:line="240" w:lineRule="auto"/>
              <w:rPr>
                <w:rFonts w:ascii="Times New Roman" w:hAnsi="Times New Roman"/>
                <w:bCs/>
                <w:color w:val="000000"/>
                <w:sz w:val="24"/>
                <w:szCs w:val="24"/>
                <w:lang w:val="uk-UA"/>
              </w:rPr>
            </w:pPr>
            <w:r w:rsidRPr="001170ED">
              <w:rPr>
                <w:rFonts w:ascii="Times New Roman" w:hAnsi="Times New Roman"/>
                <w:color w:val="000000"/>
                <w:sz w:val="24"/>
                <w:szCs w:val="24"/>
                <w:lang w:val="uk-UA" w:eastAsia="uk-UA"/>
              </w:rPr>
              <w:t xml:space="preserve">Спеціаліст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та Дружківці </w:t>
            </w:r>
          </w:p>
          <w:p w:rsidR="00832B32" w:rsidRPr="001170ED" w:rsidRDefault="00832B32" w:rsidP="00A52758">
            <w:pPr>
              <w:spacing w:after="0" w:line="240" w:lineRule="auto"/>
              <w:rPr>
                <w:rFonts w:ascii="Times New Roman" w:hAnsi="Times New Roman"/>
                <w:color w:val="000000"/>
                <w:sz w:val="24"/>
                <w:szCs w:val="24"/>
                <w:lang w:val="uk-UA" w:eastAsia="uk-UA"/>
              </w:rPr>
            </w:pPr>
            <w:r w:rsidRPr="001170ED">
              <w:rPr>
                <w:rFonts w:ascii="Times New Roman" w:hAnsi="Times New Roman"/>
                <w:bCs/>
                <w:color w:val="000000"/>
                <w:sz w:val="24"/>
                <w:szCs w:val="24"/>
                <w:lang w:val="uk-UA"/>
              </w:rPr>
              <w:t xml:space="preserve">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b/>
                <w:color w:val="000000"/>
                <w:sz w:val="24"/>
                <w:szCs w:val="24"/>
                <w:lang w:val="uk-UA"/>
              </w:rPr>
            </w:pPr>
            <w:r w:rsidRPr="001170ED">
              <w:rPr>
                <w:rFonts w:ascii="Times New Roman" w:hAnsi="Times New Roman"/>
                <w:b/>
                <w:color w:val="000000"/>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В день реєстрації заяви</w:t>
            </w:r>
          </w:p>
        </w:tc>
      </w:tr>
      <w:tr w:rsidR="00832B32"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rPr>
            </w:pPr>
            <w:r w:rsidRPr="001170ED">
              <w:rPr>
                <w:rFonts w:ascii="Times New Roman" w:hAnsi="Times New Roman"/>
                <w:color w:val="000000"/>
                <w:sz w:val="24"/>
                <w:szCs w:val="24"/>
                <w:lang w:val="uk-UA" w:eastAsia="ru-RU"/>
              </w:rPr>
              <w:t>4.</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Перевіряє:</w:t>
            </w:r>
          </w:p>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 </w:t>
            </w:r>
            <w:r w:rsidRPr="001170ED">
              <w:rPr>
                <w:rFonts w:ascii="Times New Roman" w:hAnsi="Times New Roman"/>
                <w:color w:val="000000"/>
                <w:sz w:val="24"/>
                <w:szCs w:val="24"/>
                <w:lang w:val="uk-UA" w:eastAsia="ru-RU"/>
              </w:rPr>
              <w:t>форму та зміст заяви;</w:t>
            </w:r>
          </w:p>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 </w:t>
            </w:r>
            <w:r w:rsidRPr="001170ED">
              <w:rPr>
                <w:rFonts w:ascii="Times New Roman" w:hAnsi="Times New Roman"/>
                <w:color w:val="000000"/>
                <w:sz w:val="24"/>
                <w:szCs w:val="24"/>
                <w:lang w:val="uk-UA" w:eastAsia="ru-RU"/>
              </w:rPr>
              <w:t>повноваження особи, що звернулася за  адміністративною послугою;</w:t>
            </w:r>
          </w:p>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 </w:t>
            </w:r>
            <w:r w:rsidRPr="001170ED">
              <w:rPr>
                <w:rFonts w:ascii="Times New Roman" w:hAnsi="Times New Roman"/>
                <w:color w:val="000000"/>
                <w:sz w:val="24"/>
                <w:szCs w:val="24"/>
                <w:lang w:val="uk-UA" w:eastAsia="ru-RU"/>
              </w:rPr>
              <w:t>наявність повного пакета документів, необхідних для внесення відомостей (змін до них);</w:t>
            </w:r>
          </w:p>
          <w:p w:rsidR="00832B32" w:rsidRPr="001170ED" w:rsidRDefault="00832B32" w:rsidP="00A52758">
            <w:pPr>
              <w:spacing w:after="0" w:line="240" w:lineRule="auto"/>
              <w:jc w:val="both"/>
              <w:rPr>
                <w:rFonts w:ascii="Times New Roman" w:hAnsi="Times New Roman"/>
                <w:color w:val="000000"/>
                <w:sz w:val="24"/>
                <w:szCs w:val="20"/>
                <w:lang w:val="uk-UA" w:eastAsia="ru-RU"/>
              </w:rPr>
            </w:pPr>
            <w:r w:rsidRPr="001170ED">
              <w:rPr>
                <w:rFonts w:ascii="Times New Roman" w:hAnsi="Times New Roman"/>
                <w:color w:val="000000"/>
                <w:sz w:val="24"/>
                <w:szCs w:val="20"/>
                <w:lang w:val="uk-UA" w:eastAsia="ru-RU"/>
              </w:rPr>
              <w:t xml:space="preserve">– розташування земельної ділянки на території дії повноважень </w:t>
            </w:r>
            <w:r w:rsidRPr="001170ED">
              <w:rPr>
                <w:rFonts w:ascii="Times New Roman" w:hAnsi="Times New Roman"/>
                <w:color w:val="000000"/>
                <w:sz w:val="24"/>
                <w:szCs w:val="24"/>
                <w:lang w:val="uk-UA" w:eastAsia="ru-RU"/>
              </w:rPr>
              <w:t xml:space="preserve">Державного </w:t>
            </w:r>
            <w:r w:rsidRPr="001170ED">
              <w:rPr>
                <w:rFonts w:ascii="Times New Roman" w:hAnsi="Times New Roman"/>
                <w:color w:val="000000"/>
                <w:sz w:val="24"/>
                <w:szCs w:val="24"/>
                <w:lang w:val="uk-UA" w:eastAsia="ru-RU"/>
              </w:rPr>
              <w:lastRenderedPageBreak/>
              <w:t>кадастрового реєстратора</w:t>
            </w:r>
            <w:r w:rsidRPr="001170ED">
              <w:rPr>
                <w:rFonts w:ascii="Times New Roman" w:hAnsi="Times New Roman"/>
                <w:color w:val="000000"/>
                <w:sz w:val="24"/>
                <w:szCs w:val="20"/>
                <w:lang w:val="uk-UA" w:eastAsia="ru-RU"/>
              </w:rPr>
              <w:t>;</w:t>
            </w:r>
          </w:p>
          <w:p w:rsidR="00832B32" w:rsidRPr="001170ED" w:rsidRDefault="00832B32" w:rsidP="00A52758">
            <w:pPr>
              <w:spacing w:after="0" w:line="240" w:lineRule="auto"/>
              <w:jc w:val="both"/>
              <w:rPr>
                <w:rFonts w:ascii="Times New Roman" w:hAnsi="Times New Roman"/>
                <w:color w:val="000000"/>
                <w:sz w:val="24"/>
                <w:szCs w:val="24"/>
                <w:lang w:val="uk-UA" w:eastAsia="uk-UA"/>
              </w:rPr>
            </w:pPr>
            <w:r w:rsidRPr="001170ED">
              <w:rPr>
                <w:rFonts w:ascii="Times New Roman" w:hAnsi="Times New Roman"/>
                <w:color w:val="000000"/>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ind w:right="-108"/>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lastRenderedPageBreak/>
              <w:t>Державний кадастровий реєстратор</w:t>
            </w: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w:t>
            </w:r>
            <w:r w:rsidRPr="001170ED">
              <w:rPr>
                <w:rFonts w:ascii="Times New Roman" w:hAnsi="Times New Roman"/>
                <w:bCs/>
                <w:color w:val="000000"/>
                <w:sz w:val="24"/>
                <w:szCs w:val="24"/>
                <w:lang w:val="uk-UA"/>
              </w:rPr>
              <w:lastRenderedPageBreak/>
              <w:t xml:space="preserve">Головного управлінні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832B32"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lastRenderedPageBreak/>
              <w:t>5.</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w:t>
            </w:r>
            <w:r w:rsidRPr="001170ED">
              <w:rPr>
                <w:rFonts w:ascii="Times New Roman" w:hAnsi="Times New Roman"/>
                <w:color w:val="000000"/>
                <w:lang w:val="uk-UA"/>
              </w:rPr>
              <w:t xml:space="preserve"> </w:t>
            </w:r>
            <w:r w:rsidRPr="001170ED">
              <w:rPr>
                <w:rFonts w:ascii="Times New Roman" w:hAnsi="Times New Roman"/>
                <w:color w:val="000000"/>
                <w:sz w:val="24"/>
                <w:szCs w:val="24"/>
                <w:lang w:val="uk-UA" w:eastAsia="ru-RU"/>
              </w:rPr>
              <w:t>з обґрунтуванням підстав відмови, засвідчує свій підпис власною печаткою. </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ind w:right="-108"/>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Державний кадастровий реєстратор</w:t>
            </w: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before="100" w:beforeAutospacing="1" w:after="100" w:afterAutospacing="1"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p w:rsidR="00832B32" w:rsidRPr="001170ED" w:rsidRDefault="00832B32"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832B32"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6.</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для проставлення у системі документообігу позначки про виконання послуги та передачі його до </w:t>
            </w:r>
            <w:r w:rsidRPr="001170ED">
              <w:rPr>
                <w:rFonts w:ascii="Times New Roman" w:hAnsi="Times New Roman"/>
                <w:color w:val="000000"/>
                <w:sz w:val="24"/>
                <w:szCs w:val="24"/>
                <w:lang w:val="uk-UA" w:eastAsia="ru-RU"/>
              </w:rPr>
              <w:t xml:space="preserve">центру надання адміністративних </w:t>
            </w:r>
            <w:r>
              <w:rPr>
                <w:rFonts w:ascii="Times New Roman" w:hAnsi="Times New Roman"/>
                <w:sz w:val="24"/>
                <w:szCs w:val="24"/>
                <w:lang w:eastAsia="ar-SA"/>
              </w:rPr>
              <w:t xml:space="preserve">При </w:t>
            </w:r>
            <w:proofErr w:type="spellStart"/>
            <w:r>
              <w:rPr>
                <w:rFonts w:ascii="Times New Roman" w:hAnsi="Times New Roman"/>
                <w:sz w:val="24"/>
                <w:szCs w:val="24"/>
                <w:lang w:eastAsia="ar-SA"/>
              </w:rPr>
              <w:t>Покровській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районній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державній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адміністрації</w:t>
            </w:r>
            <w:proofErr w:type="spellEnd"/>
            <w:r>
              <w:rPr>
                <w:rFonts w:ascii="Times New Roman" w:hAnsi="Times New Roman"/>
                <w:sz w:val="24"/>
                <w:szCs w:val="24"/>
                <w:lang w:eastAsia="ar-SA"/>
              </w:rPr>
              <w:t xml:space="preserve"> </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 xml:space="preserve">Державний кадастровий реєстратор </w:t>
            </w: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color w:val="000000"/>
                <w:sz w:val="24"/>
                <w:szCs w:val="24"/>
                <w:lang w:val="uk-UA" w:eastAsia="ar-S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832B32"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7.</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before="100" w:beforeAutospacing="1" w:after="100" w:afterAutospacing="1"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uk-UA"/>
              </w:rPr>
              <w:t>Проставляє у системі документообігу</w:t>
            </w:r>
            <w:r w:rsidRPr="001170ED">
              <w:rPr>
                <w:rFonts w:ascii="Times New Roman" w:hAnsi="Times New Roman"/>
                <w:color w:val="000000"/>
                <w:sz w:val="24"/>
                <w:szCs w:val="24"/>
                <w:lang w:val="uk-UA" w:eastAsia="ru-RU"/>
              </w:rPr>
              <w:t xml:space="preserve">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позначку про виконання послуги та п</w:t>
            </w:r>
            <w:r w:rsidRPr="001170ED">
              <w:rPr>
                <w:rFonts w:ascii="Times New Roman" w:hAnsi="Times New Roman"/>
                <w:color w:val="000000"/>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Спеціаліст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w:t>
            </w:r>
          </w:p>
        </w:tc>
        <w:tc>
          <w:tcPr>
            <w:tcW w:w="773"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before="100" w:beforeAutospacing="1" w:after="100" w:afterAutospacing="1"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832B32"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8.</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832B32" w:rsidRPr="001170ED" w:rsidRDefault="00832B32" w:rsidP="00A52758">
            <w:pPr>
              <w:spacing w:after="0" w:line="240" w:lineRule="auto"/>
              <w:jc w:val="both"/>
              <w:rPr>
                <w:rFonts w:ascii="Times New Roman" w:hAnsi="Times New Roman"/>
                <w:color w:val="000000"/>
                <w:sz w:val="24"/>
                <w:szCs w:val="24"/>
                <w:lang w:val="uk-UA" w:eastAsia="ru-RU"/>
              </w:rPr>
            </w:pP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color w:val="000000"/>
                <w:lang w:eastAsia="uk-UA"/>
              </w:rPr>
            </w:pPr>
            <w:r w:rsidRPr="001170ED">
              <w:rPr>
                <w:rFonts w:ascii="Times New Roman" w:hAnsi="Times New Roman"/>
                <w:color w:val="000000"/>
                <w:sz w:val="24"/>
                <w:szCs w:val="24"/>
                <w:lang w:val="uk-UA" w:eastAsia="ru-RU"/>
              </w:rPr>
              <w:lastRenderedPageBreak/>
              <w:t xml:space="preserve">Адміністратор центру надання адміністративних </w:t>
            </w:r>
            <w:r w:rsidRPr="005D1C09">
              <w:rPr>
                <w:rFonts w:ascii="Times New Roman" w:hAnsi="Times New Roman"/>
                <w:sz w:val="24"/>
                <w:szCs w:val="24"/>
                <w:lang w:val="uk-UA"/>
              </w:rPr>
              <w:t xml:space="preserve">при </w:t>
            </w:r>
            <w:r>
              <w:rPr>
                <w:rFonts w:ascii="Times New Roman" w:hAnsi="Times New Roman"/>
                <w:sz w:val="24"/>
                <w:szCs w:val="24"/>
                <w:lang w:val="uk-UA"/>
              </w:rPr>
              <w:t xml:space="preserve">Покровській  </w:t>
            </w:r>
            <w:r w:rsidRPr="005D1C09">
              <w:rPr>
                <w:rFonts w:ascii="Times New Roman" w:hAnsi="Times New Roman"/>
                <w:sz w:val="24"/>
                <w:szCs w:val="24"/>
                <w:lang w:val="uk-UA"/>
              </w:rPr>
              <w:t xml:space="preserve"> районній  </w:t>
            </w:r>
            <w:r w:rsidRPr="005D1C09">
              <w:rPr>
                <w:rFonts w:ascii="Times New Roman" w:hAnsi="Times New Roman"/>
                <w:sz w:val="24"/>
                <w:szCs w:val="24"/>
                <w:lang w:val="uk-UA"/>
              </w:rPr>
              <w:lastRenderedPageBreak/>
              <w:t xml:space="preserve">державній </w:t>
            </w:r>
            <w:proofErr w:type="spellStart"/>
            <w:r w:rsidRPr="005D1C09">
              <w:rPr>
                <w:rFonts w:ascii="Times New Roman" w:hAnsi="Times New Roman"/>
                <w:sz w:val="24"/>
                <w:szCs w:val="24"/>
                <w:lang w:val="uk-UA"/>
              </w:rPr>
              <w:t>адміністраці</w:t>
            </w:r>
            <w:proofErr w:type="spellEnd"/>
          </w:p>
          <w:p w:rsidR="00832B32" w:rsidRPr="001170ED" w:rsidRDefault="00832B32" w:rsidP="00A52758">
            <w:pPr>
              <w:spacing w:after="0" w:line="240" w:lineRule="auto"/>
              <w:rPr>
                <w:rFonts w:ascii="Times New Roman" w:hAnsi="Times New Roman"/>
                <w:color w:val="000000"/>
                <w:sz w:val="24"/>
                <w:szCs w:val="24"/>
                <w:lang w:eastAsia="ru-RU"/>
              </w:rPr>
            </w:pP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lastRenderedPageBreak/>
              <w:t>В</w:t>
            </w:r>
          </w:p>
        </w:tc>
        <w:tc>
          <w:tcPr>
            <w:tcW w:w="2126"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В день </w:t>
            </w:r>
            <w:r w:rsidRPr="001170ED">
              <w:rPr>
                <w:rFonts w:ascii="Times New Roman" w:hAnsi="Times New Roman"/>
                <w:color w:val="000000"/>
                <w:sz w:val="24"/>
                <w:szCs w:val="24"/>
                <w:lang w:val="uk-UA" w:eastAsia="uk-UA"/>
              </w:rPr>
              <w:t>звернення заявника</w:t>
            </w:r>
            <w:r w:rsidRPr="001170ED">
              <w:rPr>
                <w:rFonts w:ascii="Times New Roman" w:hAnsi="Times New Roman"/>
                <w:color w:val="000000"/>
                <w:sz w:val="24"/>
                <w:szCs w:val="24"/>
                <w:lang w:val="uk-UA" w:eastAsia="ru-RU"/>
              </w:rPr>
              <w:t xml:space="preserve"> після отримання повідомлення про відмову у </w:t>
            </w:r>
            <w:r w:rsidRPr="001170ED">
              <w:rPr>
                <w:rFonts w:ascii="Times New Roman" w:hAnsi="Times New Roman"/>
                <w:color w:val="000000"/>
                <w:sz w:val="24"/>
                <w:szCs w:val="24"/>
                <w:lang w:val="uk-UA" w:eastAsia="ru-RU"/>
              </w:rPr>
              <w:lastRenderedPageBreak/>
              <w:t xml:space="preserve">прийнятті заяви про внесення відомостей (змін до них) до Державного земельного кадастру </w:t>
            </w:r>
          </w:p>
        </w:tc>
      </w:tr>
      <w:tr w:rsidR="00832B32"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lastRenderedPageBreak/>
              <w:t>9.</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У разі прийняття заяви, вносить до Державного земельного кадастру такі дані:</w:t>
            </w:r>
          </w:p>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1) реєстраційний номер заяви;</w:t>
            </w:r>
          </w:p>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2) дата реєстрації заяви;</w:t>
            </w:r>
          </w:p>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3) відомості про особу, яка звернулася із заявою;</w:t>
            </w:r>
          </w:p>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4) відомості про Державного кадастрового реєстратора, який прийняв заяву.</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ind w:right="-108"/>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Державний кадастровий реєстратор</w:t>
            </w: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832B32"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10.</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w:t>
            </w:r>
            <w:r w:rsidRPr="001170ED">
              <w:rPr>
                <w:rFonts w:ascii="Times New Roman" w:hAnsi="Times New Roman"/>
                <w:color w:val="000000"/>
                <w:sz w:val="24"/>
                <w:szCs w:val="24"/>
                <w:lang w:val="uk-UA" w:eastAsia="ar-SA"/>
              </w:rPr>
              <w:t>иконує:</w:t>
            </w:r>
          </w:p>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 </w:t>
            </w:r>
            <w:r w:rsidRPr="001170ED">
              <w:rPr>
                <w:rFonts w:ascii="Times New Roman" w:hAnsi="Times New Roman"/>
                <w:color w:val="000000"/>
                <w:sz w:val="24"/>
                <w:szCs w:val="24"/>
                <w:lang w:val="uk-UA" w:eastAsia="ru-RU"/>
              </w:rPr>
              <w:t>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832B32" w:rsidRPr="001170ED" w:rsidRDefault="00832B32" w:rsidP="00A52758">
            <w:pPr>
              <w:suppressAutoHyphens/>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832B32" w:rsidRPr="001170ED" w:rsidRDefault="00832B32"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Державний кадастровий реєстратор</w:t>
            </w: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Не пізніше тринадцятого робочого дня з дня реєстрації заяви </w:t>
            </w:r>
            <w:r w:rsidRPr="001170ED">
              <w:rPr>
                <w:rFonts w:ascii="Times New Roman" w:hAnsi="Times New Roman"/>
                <w:color w:val="000000"/>
                <w:sz w:val="24"/>
                <w:szCs w:val="24"/>
                <w:lang w:val="uk-UA" w:eastAsia="ar-SA"/>
              </w:rPr>
              <w:t xml:space="preserve">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832B32"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11.</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before="100" w:beforeAutospacing="1" w:after="100" w:afterAutospacing="1"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Підписує витяг з Державного земельного кадастру про земельну ділянку або рішення про відмову у внесенні до </w:t>
            </w:r>
            <w:r w:rsidRPr="001170ED">
              <w:rPr>
                <w:rFonts w:ascii="Times New Roman" w:hAnsi="Times New Roman"/>
                <w:color w:val="000000"/>
                <w:sz w:val="24"/>
                <w:szCs w:val="24"/>
                <w:lang w:val="uk-UA" w:eastAsia="ru-RU"/>
              </w:rPr>
              <w:lastRenderedPageBreak/>
              <w:t>Державного земельного кадастру відомостей про межі частини земельної ділянки, на яку поширюються права суборенди, сервітуту та засвідчує свій підпис власною печаткою. </w:t>
            </w:r>
          </w:p>
        </w:tc>
        <w:tc>
          <w:tcPr>
            <w:tcW w:w="2058"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lastRenderedPageBreak/>
              <w:t>Державний кадастровий реєстратор</w:t>
            </w:r>
          </w:p>
        </w:tc>
        <w:tc>
          <w:tcPr>
            <w:tcW w:w="773"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before="100" w:beforeAutospacing="1" w:after="100" w:afterAutospacing="1"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p w:rsidR="00832B32" w:rsidRPr="001170ED" w:rsidRDefault="00832B32" w:rsidP="00A52758">
            <w:pPr>
              <w:spacing w:before="100" w:beforeAutospacing="1" w:after="100" w:afterAutospacing="1"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Не пізніше чотирнадцятого робочого дня з </w:t>
            </w:r>
            <w:r w:rsidRPr="001170ED">
              <w:rPr>
                <w:rFonts w:ascii="Times New Roman" w:hAnsi="Times New Roman"/>
                <w:color w:val="000000"/>
                <w:sz w:val="24"/>
                <w:szCs w:val="24"/>
                <w:lang w:val="uk-UA" w:eastAsia="ru-RU"/>
              </w:rPr>
              <w:lastRenderedPageBreak/>
              <w:t xml:space="preserve">дня реєстрації заяви </w:t>
            </w:r>
            <w:r w:rsidRPr="001170ED">
              <w:rPr>
                <w:rFonts w:ascii="Times New Roman" w:hAnsi="Times New Roman"/>
                <w:color w:val="000000"/>
                <w:sz w:val="24"/>
                <w:szCs w:val="24"/>
                <w:lang w:val="uk-UA" w:eastAsia="ar-SA"/>
              </w:rPr>
              <w:t xml:space="preserve">у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ru-RU"/>
              </w:rPr>
              <w:t> </w:t>
            </w:r>
          </w:p>
        </w:tc>
      </w:tr>
      <w:tr w:rsidR="00832B32"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lastRenderedPageBreak/>
              <w:t>12.</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для проставлення у системі документообігу позначки про виконання послуги та передачі його до </w:t>
            </w:r>
            <w:r w:rsidRPr="001170ED">
              <w:rPr>
                <w:rFonts w:ascii="Times New Roman" w:hAnsi="Times New Roman"/>
                <w:color w:val="000000"/>
                <w:sz w:val="24"/>
                <w:szCs w:val="24"/>
                <w:lang w:val="uk-UA" w:eastAsia="ru-RU"/>
              </w:rPr>
              <w:t xml:space="preserve">центру надання адміністративних </w:t>
            </w:r>
            <w:r>
              <w:rPr>
                <w:rFonts w:ascii="Times New Roman" w:hAnsi="Times New Roman"/>
                <w:sz w:val="24"/>
                <w:szCs w:val="24"/>
                <w:lang w:eastAsia="ar-SA"/>
              </w:rPr>
              <w:t xml:space="preserve">При </w:t>
            </w:r>
            <w:proofErr w:type="spellStart"/>
            <w:r>
              <w:rPr>
                <w:rFonts w:ascii="Times New Roman" w:hAnsi="Times New Roman"/>
                <w:sz w:val="24"/>
                <w:szCs w:val="24"/>
                <w:lang w:eastAsia="ar-SA"/>
              </w:rPr>
              <w:t>Покровській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районній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державній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адміністрації</w:t>
            </w:r>
            <w:proofErr w:type="spellEnd"/>
            <w:r>
              <w:rPr>
                <w:rFonts w:ascii="Times New Roman" w:hAnsi="Times New Roman"/>
                <w:sz w:val="24"/>
                <w:szCs w:val="24"/>
                <w:lang w:eastAsia="ar-SA"/>
              </w:rPr>
              <w:t xml:space="preserve"> </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 xml:space="preserve">Державний кадастровий реєстратор </w:t>
            </w: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color w:val="000000"/>
                <w:sz w:val="24"/>
                <w:szCs w:val="24"/>
                <w:lang w:val="uk-UA" w:eastAsia="ar-S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Не пізніше чотирнадцятого робочого дня з дня реєстрації заяви </w:t>
            </w:r>
            <w:r w:rsidRPr="001170ED">
              <w:rPr>
                <w:rFonts w:ascii="Times New Roman" w:hAnsi="Times New Roman"/>
                <w:color w:val="000000"/>
                <w:sz w:val="24"/>
                <w:szCs w:val="24"/>
                <w:lang w:val="uk-UA" w:eastAsia="ar-SA"/>
              </w:rPr>
              <w:t xml:space="preserve">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832B32" w:rsidRPr="001170ED" w:rsidTr="00A52758">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13.</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both"/>
              <w:rPr>
                <w:rFonts w:ascii="Times New Roman" w:hAnsi="Times New Roman"/>
                <w:color w:val="000000"/>
                <w:lang w:eastAsia="uk-UA"/>
              </w:rPr>
            </w:pPr>
            <w:r w:rsidRPr="001170ED">
              <w:rPr>
                <w:rFonts w:ascii="Times New Roman" w:hAnsi="Times New Roman"/>
                <w:color w:val="000000"/>
                <w:sz w:val="24"/>
                <w:szCs w:val="24"/>
                <w:lang w:val="uk-UA" w:eastAsia="uk-UA"/>
              </w:rPr>
              <w:t>Проставляє у системі документообігу</w:t>
            </w:r>
            <w:r w:rsidRPr="001170ED">
              <w:rPr>
                <w:rFonts w:ascii="Times New Roman" w:hAnsi="Times New Roman"/>
                <w:color w:val="000000"/>
                <w:sz w:val="24"/>
                <w:szCs w:val="24"/>
                <w:lang w:val="uk-UA" w:eastAsia="ru-RU"/>
              </w:rPr>
              <w:t xml:space="preserve"> відповідного структурного підрозділу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позначку про виконання послуги та п</w:t>
            </w:r>
            <w:r w:rsidRPr="001170ED">
              <w:rPr>
                <w:rFonts w:ascii="Times New Roman" w:hAnsi="Times New Roman"/>
                <w:color w:val="000000"/>
                <w:sz w:val="24"/>
                <w:szCs w:val="24"/>
                <w:lang w:val="uk-UA" w:eastAsia="ru-RU"/>
              </w:rPr>
              <w:t xml:space="preserve">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w:t>
            </w:r>
            <w:r>
              <w:rPr>
                <w:rFonts w:ascii="Times New Roman" w:hAnsi="Times New Roman"/>
                <w:sz w:val="24"/>
                <w:szCs w:val="24"/>
                <w:lang w:eastAsia="ar-SA"/>
              </w:rPr>
              <w:t xml:space="preserve">При </w:t>
            </w:r>
            <w:proofErr w:type="spellStart"/>
            <w:r>
              <w:rPr>
                <w:rFonts w:ascii="Times New Roman" w:hAnsi="Times New Roman"/>
                <w:sz w:val="24"/>
                <w:szCs w:val="24"/>
                <w:lang w:eastAsia="ar-SA"/>
              </w:rPr>
              <w:t>Покровській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районній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державній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адміністрації</w:t>
            </w:r>
            <w:proofErr w:type="spellEnd"/>
            <w:r>
              <w:rPr>
                <w:rFonts w:ascii="Times New Roman" w:hAnsi="Times New Roman"/>
                <w:sz w:val="24"/>
                <w:szCs w:val="24"/>
                <w:lang w:eastAsia="ar-SA"/>
              </w:rPr>
              <w:t xml:space="preserve"> </w:t>
            </w:r>
          </w:p>
          <w:p w:rsidR="00832B32" w:rsidRPr="001170ED" w:rsidRDefault="00832B32" w:rsidP="00A52758">
            <w:pPr>
              <w:spacing w:before="100" w:beforeAutospacing="1" w:after="100" w:afterAutospacing="1"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w:t>
            </w: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Спеціаліст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c>
          <w:tcPr>
            <w:tcW w:w="773"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before="100" w:beforeAutospacing="1" w:after="100" w:afterAutospacing="1"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Не пізніше чотирнадцятого робочого дня з дня реєстрації заяви </w:t>
            </w:r>
            <w:r w:rsidRPr="001170ED">
              <w:rPr>
                <w:rFonts w:ascii="Times New Roman" w:hAnsi="Times New Roman"/>
                <w:color w:val="000000"/>
                <w:sz w:val="24"/>
                <w:szCs w:val="24"/>
                <w:lang w:val="uk-UA" w:eastAsia="ar-SA"/>
              </w:rPr>
              <w:t xml:space="preserve">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832B32"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14.</w:t>
            </w:r>
          </w:p>
        </w:tc>
        <w:tc>
          <w:tcPr>
            <w:tcW w:w="466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832B32" w:rsidRPr="001170ED" w:rsidRDefault="00832B32" w:rsidP="00A52758">
            <w:pPr>
              <w:suppressAutoHyphens/>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Ознайомлює заявника з </w:t>
            </w:r>
            <w:r w:rsidRPr="001170ED">
              <w:rPr>
                <w:rFonts w:ascii="Times New Roman" w:hAnsi="Times New Roman"/>
                <w:color w:val="000000"/>
                <w:sz w:val="24"/>
                <w:szCs w:val="24"/>
                <w:lang w:val="uk-UA" w:eastAsia="uk-UA"/>
              </w:rPr>
              <w:t>заявою</w:t>
            </w:r>
            <w:r w:rsidRPr="001170ED">
              <w:rPr>
                <w:rFonts w:ascii="Times New Roman" w:hAnsi="Times New Roman"/>
                <w:color w:val="000000"/>
                <w:lang w:val="uk-UA"/>
              </w:rPr>
              <w:t xml:space="preserve"> </w:t>
            </w:r>
            <w:r w:rsidRPr="001170ED">
              <w:rPr>
                <w:rFonts w:ascii="Times New Roman" w:hAnsi="Times New Roman"/>
                <w:color w:val="000000"/>
                <w:sz w:val="24"/>
                <w:szCs w:val="24"/>
                <w:lang w:val="uk-UA" w:eastAsia="uk-UA"/>
              </w:rPr>
              <w:t xml:space="preserve">про </w:t>
            </w:r>
            <w:r w:rsidRPr="001170ED">
              <w:rPr>
                <w:rFonts w:ascii="Times New Roman" w:hAnsi="Times New Roman"/>
                <w:color w:val="000000"/>
                <w:sz w:val="24"/>
                <w:szCs w:val="24"/>
                <w:lang w:val="uk-UA" w:eastAsia="uk-UA"/>
              </w:rPr>
              <w:lastRenderedPageBreak/>
              <w:t>внесення відомостей (змін до них) до Державного земельного кадастру</w:t>
            </w:r>
            <w:r w:rsidRPr="001170ED">
              <w:rPr>
                <w:rFonts w:ascii="Times New Roman" w:hAnsi="Times New Roman"/>
                <w:color w:val="000000"/>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до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ru-RU"/>
              </w:rPr>
              <w:t>.</w:t>
            </w:r>
          </w:p>
          <w:p w:rsidR="00832B32" w:rsidRPr="001170ED" w:rsidRDefault="00832B32" w:rsidP="00A52758">
            <w:pPr>
              <w:spacing w:after="0" w:line="240" w:lineRule="auto"/>
              <w:jc w:val="both"/>
              <w:rPr>
                <w:rFonts w:ascii="Times New Roman" w:hAnsi="Times New Roman"/>
                <w:color w:val="000000"/>
                <w:sz w:val="24"/>
                <w:szCs w:val="24"/>
                <w:lang w:val="uk-UA" w:eastAsia="ru-RU"/>
              </w:rPr>
            </w:pPr>
          </w:p>
        </w:tc>
        <w:tc>
          <w:tcPr>
            <w:tcW w:w="2058"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color w:val="000000"/>
                <w:sz w:val="24"/>
                <w:szCs w:val="24"/>
                <w:lang w:eastAsia="ru-RU"/>
              </w:rPr>
            </w:pPr>
            <w:r w:rsidRPr="001170ED">
              <w:rPr>
                <w:rFonts w:ascii="Times New Roman" w:hAnsi="Times New Roman"/>
                <w:color w:val="000000"/>
                <w:sz w:val="24"/>
                <w:szCs w:val="24"/>
                <w:lang w:val="uk-UA" w:eastAsia="ru-RU"/>
              </w:rPr>
              <w:lastRenderedPageBreak/>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адміністрації </w:t>
            </w:r>
            <w:r w:rsidRPr="001170ED">
              <w:rPr>
                <w:rFonts w:ascii="Times New Roman" w:hAnsi="Times New Roman"/>
                <w:color w:val="000000"/>
                <w:sz w:val="24"/>
                <w:szCs w:val="24"/>
                <w:lang w:eastAsia="ru-RU"/>
              </w:rPr>
              <w:t xml:space="preserve"> </w:t>
            </w:r>
          </w:p>
        </w:tc>
        <w:tc>
          <w:tcPr>
            <w:tcW w:w="773"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В день </w:t>
            </w:r>
            <w:r w:rsidRPr="001170ED">
              <w:rPr>
                <w:rFonts w:ascii="Times New Roman" w:hAnsi="Times New Roman"/>
                <w:color w:val="000000"/>
                <w:sz w:val="24"/>
                <w:szCs w:val="24"/>
                <w:lang w:val="uk-UA" w:eastAsia="uk-UA"/>
              </w:rPr>
              <w:t>звернення заявника</w:t>
            </w:r>
            <w:r w:rsidRPr="001170ED">
              <w:rPr>
                <w:rFonts w:ascii="Times New Roman" w:hAnsi="Times New Roman"/>
                <w:color w:val="000000"/>
                <w:sz w:val="24"/>
                <w:szCs w:val="24"/>
                <w:lang w:val="uk-UA" w:eastAsia="ru-RU"/>
              </w:rPr>
              <w:t xml:space="preserve"> після отримання витягу або рішення про відмову у внесенні відомостей </w:t>
            </w:r>
          </w:p>
        </w:tc>
      </w:tr>
      <w:tr w:rsidR="00832B32"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p>
        </w:tc>
        <w:tc>
          <w:tcPr>
            <w:tcW w:w="4668"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before="100" w:beforeAutospacing="1" w:after="100" w:afterAutospacing="1" w:line="240" w:lineRule="auto"/>
              <w:rPr>
                <w:rFonts w:ascii="Times New Roman" w:hAnsi="Times New Roman"/>
                <w:color w:val="000000"/>
                <w:sz w:val="24"/>
                <w:szCs w:val="24"/>
                <w:lang w:val="uk-UA" w:eastAsia="ru-RU"/>
              </w:rPr>
            </w:pPr>
          </w:p>
        </w:tc>
        <w:tc>
          <w:tcPr>
            <w:tcW w:w="2058"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after="0" w:line="240" w:lineRule="auto"/>
              <w:jc w:val="both"/>
              <w:rPr>
                <w:rFonts w:ascii="Times New Roman" w:hAnsi="Times New Roman"/>
                <w:color w:val="000000"/>
                <w:sz w:val="24"/>
                <w:szCs w:val="24"/>
                <w:lang w:val="uk-UA" w:eastAsia="ru-RU"/>
              </w:rPr>
            </w:pPr>
          </w:p>
        </w:tc>
        <w:tc>
          <w:tcPr>
            <w:tcW w:w="773"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before="100" w:beforeAutospacing="1" w:after="100" w:afterAutospacing="1" w:line="240" w:lineRule="auto"/>
              <w:jc w:val="both"/>
              <w:rPr>
                <w:rFonts w:ascii="Times New Roman" w:hAnsi="Times New Roman"/>
                <w:color w:val="000000"/>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32B32" w:rsidRPr="001170ED" w:rsidRDefault="00832B32" w:rsidP="00A52758">
            <w:pPr>
              <w:spacing w:before="100" w:beforeAutospacing="1" w:after="100" w:afterAutospacing="1" w:line="240" w:lineRule="auto"/>
              <w:jc w:val="both"/>
              <w:rPr>
                <w:rFonts w:ascii="Times New Roman" w:hAnsi="Times New Roman"/>
                <w:color w:val="000000"/>
                <w:sz w:val="24"/>
                <w:szCs w:val="24"/>
                <w:lang w:val="uk-UA" w:eastAsia="ru-RU"/>
              </w:rPr>
            </w:pPr>
          </w:p>
        </w:tc>
      </w:tr>
      <w:tr w:rsidR="00832B32" w:rsidRPr="001170ED" w:rsidTr="00A52758">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b/>
                <w:color w:val="000000"/>
                <w:sz w:val="24"/>
                <w:szCs w:val="24"/>
                <w:lang w:val="uk-UA"/>
              </w:rPr>
            </w:pPr>
            <w:r w:rsidRPr="001170ED">
              <w:rPr>
                <w:rFonts w:ascii="Times New Roman" w:hAnsi="Times New Roman"/>
                <w:b/>
                <w:color w:val="000000"/>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spacing w:after="0" w:line="240" w:lineRule="auto"/>
              <w:jc w:val="center"/>
              <w:rPr>
                <w:rFonts w:ascii="Times New Roman" w:hAnsi="Times New Roman"/>
                <w:b/>
                <w:color w:val="000000"/>
                <w:sz w:val="24"/>
                <w:szCs w:val="24"/>
                <w:lang w:val="uk-UA" w:eastAsia="ru-RU"/>
              </w:rPr>
            </w:pPr>
            <w:r w:rsidRPr="001170ED">
              <w:rPr>
                <w:rFonts w:ascii="Times New Roman" w:hAnsi="Times New Roman"/>
                <w:b/>
                <w:color w:val="000000"/>
                <w:sz w:val="24"/>
                <w:szCs w:val="24"/>
                <w:lang w:val="uk-UA" w:eastAsia="ru-RU"/>
              </w:rPr>
              <w:t>14 робочих днів</w:t>
            </w:r>
          </w:p>
        </w:tc>
      </w:tr>
      <w:tr w:rsidR="00832B32" w:rsidRPr="001170ED" w:rsidTr="00A52758">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832B32" w:rsidRPr="001170ED" w:rsidRDefault="00832B32" w:rsidP="00A52758">
            <w:pPr>
              <w:spacing w:after="0" w:line="240" w:lineRule="auto"/>
              <w:rPr>
                <w:rFonts w:ascii="Times New Roman" w:hAnsi="Times New Roman"/>
                <w:b/>
                <w:color w:val="000000"/>
                <w:sz w:val="24"/>
                <w:szCs w:val="24"/>
                <w:lang w:val="uk-UA" w:eastAsia="ru-RU"/>
              </w:rPr>
            </w:pPr>
            <w:r w:rsidRPr="001170ED">
              <w:rPr>
                <w:rFonts w:ascii="Times New Roman" w:hAnsi="Times New Roman"/>
                <w:b/>
                <w:color w:val="000000"/>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832B32" w:rsidRPr="001170ED" w:rsidRDefault="00832B32" w:rsidP="00A52758">
            <w:pPr>
              <w:suppressAutoHyphens/>
              <w:spacing w:after="0" w:line="240" w:lineRule="auto"/>
              <w:jc w:val="center"/>
              <w:rPr>
                <w:rFonts w:ascii="Times New Roman" w:hAnsi="Times New Roman"/>
                <w:b/>
                <w:color w:val="000000"/>
                <w:sz w:val="24"/>
                <w:szCs w:val="24"/>
                <w:lang w:val="uk-UA" w:eastAsia="ru-RU"/>
              </w:rPr>
            </w:pPr>
            <w:r w:rsidRPr="001170ED">
              <w:rPr>
                <w:rFonts w:ascii="Times New Roman" w:hAnsi="Times New Roman"/>
                <w:b/>
                <w:color w:val="000000"/>
                <w:sz w:val="24"/>
                <w:szCs w:val="24"/>
                <w:lang w:val="uk-UA" w:eastAsia="ru-RU"/>
              </w:rPr>
              <w:t xml:space="preserve">14  робочих днів </w:t>
            </w:r>
          </w:p>
        </w:tc>
      </w:tr>
    </w:tbl>
    <w:p w:rsidR="00832B32" w:rsidRPr="001170ED" w:rsidRDefault="00832B32" w:rsidP="00832B32">
      <w:pPr>
        <w:spacing w:after="0" w:line="240" w:lineRule="auto"/>
        <w:jc w:val="both"/>
        <w:rPr>
          <w:rFonts w:ascii="Times New Roman" w:hAnsi="Times New Roman"/>
          <w:color w:val="000000"/>
          <w:sz w:val="24"/>
          <w:szCs w:val="24"/>
          <w:lang w:val="uk-UA" w:eastAsia="ru-RU"/>
        </w:rPr>
      </w:pPr>
      <w:r w:rsidRPr="001170ED">
        <w:rPr>
          <w:rFonts w:ascii="Times New Roman" w:hAnsi="Times New Roman"/>
          <w:b/>
          <w:color w:val="000000"/>
          <w:sz w:val="24"/>
          <w:szCs w:val="24"/>
          <w:lang w:val="uk-UA" w:eastAsia="ru-RU"/>
        </w:rPr>
        <w:t>Примітка:</w:t>
      </w:r>
      <w:r w:rsidRPr="001170ED">
        <w:rPr>
          <w:rFonts w:ascii="Times New Roman" w:hAnsi="Times New Roman"/>
          <w:color w:val="000000"/>
          <w:sz w:val="24"/>
          <w:szCs w:val="24"/>
          <w:lang w:val="uk-UA" w:eastAsia="ru-RU"/>
        </w:rPr>
        <w:t xml:space="preserve"> дії або бездіяльність посадової особи центру надання адміністративних </w:t>
      </w:r>
      <w:r>
        <w:rPr>
          <w:rFonts w:ascii="Times New Roman" w:hAnsi="Times New Roman"/>
          <w:sz w:val="24"/>
          <w:szCs w:val="24"/>
          <w:lang w:val="uk-UA" w:eastAsia="ar-SA"/>
        </w:rPr>
        <w:t xml:space="preserve">При Покровській  районній  державній адміністрації </w:t>
      </w:r>
      <w:r w:rsidRPr="001170ED">
        <w:rPr>
          <w:rFonts w:ascii="Times New Roman" w:hAnsi="Times New Roman"/>
          <w:bCs/>
          <w:color w:val="000000"/>
          <w:sz w:val="24"/>
          <w:szCs w:val="24"/>
          <w:lang w:val="uk-UA"/>
        </w:rPr>
        <w:t xml:space="preserve"> та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w:t>
      </w:r>
      <w:r w:rsidRPr="001170ED">
        <w:rPr>
          <w:rFonts w:ascii="Times New Roman" w:hAnsi="Times New Roman"/>
          <w:color w:val="000000"/>
          <w:sz w:val="24"/>
          <w:szCs w:val="24"/>
          <w:lang w:val="uk-UA" w:eastAsia="ru-RU"/>
        </w:rPr>
        <w:t>в областях можуть бути оскаржені до суду в порядку, встановленому законом.</w:t>
      </w:r>
    </w:p>
    <w:p w:rsidR="00832B32" w:rsidRPr="001170ED" w:rsidRDefault="00832B32" w:rsidP="00832B32">
      <w:pPr>
        <w:spacing w:after="0" w:line="240" w:lineRule="auto"/>
        <w:rPr>
          <w:rFonts w:ascii="Times New Roman" w:hAnsi="Times New Roman"/>
          <w:i/>
          <w:color w:val="000000"/>
          <w:sz w:val="24"/>
          <w:szCs w:val="24"/>
          <w:lang w:val="uk-UA" w:eastAsia="ru-RU"/>
        </w:rPr>
      </w:pPr>
      <w:r w:rsidRPr="001170ED">
        <w:rPr>
          <w:rFonts w:ascii="Times New Roman" w:hAnsi="Times New Roman"/>
          <w:i/>
          <w:color w:val="000000"/>
          <w:sz w:val="24"/>
          <w:szCs w:val="24"/>
          <w:lang w:val="uk-UA" w:eastAsia="ru-RU"/>
        </w:rPr>
        <w:t>Умовні позначки: В – виконує; У – бере участь; П – погоджує; З – затверджує.</w:t>
      </w:r>
    </w:p>
    <w:p w:rsidR="00F02300" w:rsidRDefault="00F02300" w:rsidP="00832B32"/>
    <w:sectPr w:rsidR="00F02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3A"/>
    <w:rsid w:val="00184B1E"/>
    <w:rsid w:val="004129F6"/>
    <w:rsid w:val="006F0050"/>
    <w:rsid w:val="00832B32"/>
    <w:rsid w:val="00E15E42"/>
    <w:rsid w:val="00E9593A"/>
    <w:rsid w:val="00F0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3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3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8449</Characters>
  <Application>Microsoft Office Word</Application>
  <DocSecurity>0</DocSecurity>
  <Lines>70</Lines>
  <Paragraphs>19</Paragraphs>
  <ScaleCrop>false</ScaleCrop>
  <Company>SPecialiST RePack</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2019-01-08T15:44:00Z</dcterms:created>
  <dcterms:modified xsi:type="dcterms:W3CDTF">2019-01-08T15:44:00Z</dcterms:modified>
</cp:coreProperties>
</file>